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82" w:type="pct"/>
        <w:tblInd w:w="-68" w:type="dxa"/>
        <w:tblLook w:val="01E0" w:firstRow="1" w:lastRow="1" w:firstColumn="1" w:lastColumn="1" w:noHBand="0" w:noVBand="0"/>
      </w:tblPr>
      <w:tblGrid>
        <w:gridCol w:w="3636"/>
        <w:gridCol w:w="5601"/>
      </w:tblGrid>
      <w:tr w:rsidR="00B16629" w:rsidRPr="006C340E" w14:paraId="34386091" w14:textId="77777777" w:rsidTr="00360182">
        <w:tc>
          <w:tcPr>
            <w:tcW w:w="1968" w:type="pct"/>
            <w:hideMark/>
          </w:tcPr>
          <w:p w14:paraId="29FA8A16" w14:textId="00B44F46" w:rsidR="00360182" w:rsidRPr="006C340E" w:rsidRDefault="00441685" w:rsidP="00441685">
            <w:pPr>
              <w:jc w:val="center"/>
              <w:rPr>
                <w:b/>
              </w:rPr>
            </w:pPr>
            <w:r w:rsidRPr="006C340E">
              <w:rPr>
                <w:b/>
                <w:bCs/>
                <w:noProof/>
                <w:sz w:val="28"/>
                <w:szCs w:val="28"/>
              </w:rPr>
              <mc:AlternateContent>
                <mc:Choice Requires="wps">
                  <w:drawing>
                    <wp:anchor distT="0" distB="0" distL="114300" distR="114300" simplePos="0" relativeHeight="251664384" behindDoc="0" locked="0" layoutInCell="1" allowOverlap="1" wp14:anchorId="3AE9732A" wp14:editId="27DA39A5">
                      <wp:simplePos x="0" y="0"/>
                      <wp:positionH relativeFrom="column">
                        <wp:posOffset>171120</wp:posOffset>
                      </wp:positionH>
                      <wp:positionV relativeFrom="paragraph">
                        <wp:posOffset>193040</wp:posOffset>
                      </wp:positionV>
                      <wp:extent cx="1851228"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18512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AD9B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5.2pt" to="159.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" strokecolor="black [3213]"/>
                  </w:pict>
                </mc:Fallback>
              </mc:AlternateContent>
            </w:r>
            <w:r w:rsidR="00360182" w:rsidRPr="006C340E">
              <w:rPr>
                <w:sz w:val="27"/>
                <w:szCs w:val="27"/>
                <w:lang w:val="pl-PL"/>
              </w:rPr>
              <w:br w:type="page"/>
            </w:r>
            <w:r w:rsidR="00360182" w:rsidRPr="006C340E">
              <w:rPr>
                <w:b/>
              </w:rPr>
              <w:t>BỘ GIAO THÔNG VẬN TẢI</w:t>
            </w:r>
            <w:r w:rsidR="00360182" w:rsidRPr="006C340E">
              <w:rPr>
                <w:b/>
              </w:rPr>
              <w:br/>
            </w:r>
          </w:p>
        </w:tc>
        <w:tc>
          <w:tcPr>
            <w:tcW w:w="3032" w:type="pct"/>
            <w:hideMark/>
          </w:tcPr>
          <w:p w14:paraId="0B902717" w14:textId="6E0CE8DF" w:rsidR="00360182" w:rsidRPr="006C340E" w:rsidRDefault="00441685" w:rsidP="00441685">
            <w:pPr>
              <w:jc w:val="center"/>
              <w:rPr>
                <w:b/>
                <w:sz w:val="25"/>
                <w:szCs w:val="25"/>
              </w:rPr>
            </w:pPr>
            <w:r w:rsidRPr="006C340E">
              <w:rPr>
                <w:b/>
                <w:bCs/>
                <w:noProof/>
                <w:sz w:val="28"/>
                <w:szCs w:val="28"/>
              </w:rPr>
              <mc:AlternateContent>
                <mc:Choice Requires="wps">
                  <w:drawing>
                    <wp:anchor distT="0" distB="0" distL="114300" distR="114300" simplePos="0" relativeHeight="251657216" behindDoc="0" locked="0" layoutInCell="1" allowOverlap="1" wp14:anchorId="004EAE59" wp14:editId="2891E1AF">
                      <wp:simplePos x="0" y="0"/>
                      <wp:positionH relativeFrom="column">
                        <wp:posOffset>684835</wp:posOffset>
                      </wp:positionH>
                      <wp:positionV relativeFrom="paragraph">
                        <wp:posOffset>396875</wp:posOffset>
                      </wp:positionV>
                      <wp:extent cx="211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FA73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31.25pt" to="22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" strokecolor="black [3213]"/>
                  </w:pict>
                </mc:Fallback>
              </mc:AlternateContent>
            </w:r>
            <w:r w:rsidR="00360182" w:rsidRPr="006C340E">
              <w:rPr>
                <w:b/>
              </w:rPr>
              <w:t>CỘNG HÒA XÃ HỘI CHỦ NGHĨA VIỆT NAM</w:t>
            </w:r>
            <w:r w:rsidR="00360182" w:rsidRPr="006C340E">
              <w:rPr>
                <w:b/>
                <w:sz w:val="25"/>
                <w:szCs w:val="25"/>
              </w:rPr>
              <w:br/>
            </w:r>
            <w:r w:rsidR="00360182" w:rsidRPr="006C340E">
              <w:rPr>
                <w:b/>
                <w:sz w:val="28"/>
                <w:szCs w:val="25"/>
              </w:rPr>
              <w:t>Độc lập - Tự do - Hạnh phúc</w:t>
            </w:r>
            <w:r w:rsidR="00360182" w:rsidRPr="006C340E">
              <w:rPr>
                <w:b/>
                <w:sz w:val="25"/>
                <w:szCs w:val="25"/>
              </w:rPr>
              <w:br/>
            </w:r>
          </w:p>
        </w:tc>
      </w:tr>
      <w:tr w:rsidR="00B16629" w:rsidRPr="006C340E" w14:paraId="2A96026B" w14:textId="77777777" w:rsidTr="00360182">
        <w:tc>
          <w:tcPr>
            <w:tcW w:w="1968" w:type="pct"/>
          </w:tcPr>
          <w:p w14:paraId="35C7FE87" w14:textId="77777777" w:rsidR="00FE3979" w:rsidRDefault="00FE3979" w:rsidP="00441685">
            <w:pPr>
              <w:jc w:val="center"/>
              <w:rPr>
                <w:sz w:val="28"/>
                <w:szCs w:val="28"/>
                <w:lang w:val="vi-VN"/>
              </w:rPr>
            </w:pPr>
          </w:p>
          <w:p w14:paraId="71DD71E4" w14:textId="43D0A147" w:rsidR="00360182" w:rsidRPr="006C340E" w:rsidRDefault="00360182" w:rsidP="00441685">
            <w:pPr>
              <w:jc w:val="center"/>
              <w:rPr>
                <w:sz w:val="28"/>
                <w:szCs w:val="28"/>
                <w:lang w:val="pl-PL"/>
              </w:rPr>
            </w:pPr>
            <w:r w:rsidRPr="006C340E">
              <w:rPr>
                <w:sz w:val="28"/>
                <w:szCs w:val="28"/>
              </w:rPr>
              <w:t xml:space="preserve">Số:  </w:t>
            </w:r>
            <w:r w:rsidR="00FE3979">
              <w:rPr>
                <w:sz w:val="28"/>
                <w:szCs w:val="28"/>
                <w:lang w:val="vi-VN"/>
              </w:rPr>
              <w:t>60</w:t>
            </w:r>
            <w:r w:rsidRPr="006C340E">
              <w:rPr>
                <w:sz w:val="28"/>
                <w:szCs w:val="28"/>
              </w:rPr>
              <w:t xml:space="preserve"> /20</w:t>
            </w:r>
            <w:r w:rsidRPr="006C340E">
              <w:rPr>
                <w:sz w:val="28"/>
                <w:szCs w:val="28"/>
                <w:lang w:val="vi-VN"/>
              </w:rPr>
              <w:t>2</w:t>
            </w:r>
            <w:r w:rsidRPr="006C340E">
              <w:rPr>
                <w:sz w:val="28"/>
                <w:szCs w:val="28"/>
              </w:rPr>
              <w:t>4/TT-BGTVT</w:t>
            </w:r>
          </w:p>
        </w:tc>
        <w:tc>
          <w:tcPr>
            <w:tcW w:w="3032" w:type="pct"/>
          </w:tcPr>
          <w:p w14:paraId="430D7262" w14:textId="77777777" w:rsidR="00FE3979" w:rsidRDefault="00FE3979" w:rsidP="00441685">
            <w:pPr>
              <w:jc w:val="center"/>
              <w:rPr>
                <w:i/>
                <w:sz w:val="28"/>
                <w:szCs w:val="28"/>
                <w:lang w:val="vi-VN"/>
              </w:rPr>
            </w:pPr>
          </w:p>
          <w:p w14:paraId="57672226" w14:textId="547C63CC" w:rsidR="00360182" w:rsidRPr="006C340E" w:rsidRDefault="00360182" w:rsidP="00441685">
            <w:pPr>
              <w:jc w:val="center"/>
              <w:rPr>
                <w:noProof/>
                <w:sz w:val="28"/>
                <w:szCs w:val="28"/>
              </w:rPr>
            </w:pPr>
            <w:r w:rsidRPr="006C340E">
              <w:rPr>
                <w:i/>
                <w:sz w:val="28"/>
                <w:szCs w:val="28"/>
              </w:rPr>
              <w:t xml:space="preserve">Hà Nội, ngày </w:t>
            </w:r>
            <w:r w:rsidR="00FE3979">
              <w:rPr>
                <w:i/>
                <w:sz w:val="28"/>
                <w:szCs w:val="28"/>
                <w:lang w:val="vi-VN"/>
              </w:rPr>
              <w:t>17</w:t>
            </w:r>
            <w:r w:rsidRPr="006C340E">
              <w:rPr>
                <w:i/>
                <w:sz w:val="28"/>
                <w:szCs w:val="28"/>
              </w:rPr>
              <w:t xml:space="preserve">   </w:t>
            </w:r>
            <w:proofErr w:type="gramStart"/>
            <w:r w:rsidRPr="006C340E">
              <w:rPr>
                <w:i/>
                <w:sz w:val="28"/>
                <w:szCs w:val="28"/>
              </w:rPr>
              <w:t xml:space="preserve">tháng  </w:t>
            </w:r>
            <w:r w:rsidR="00FE3979">
              <w:rPr>
                <w:i/>
                <w:sz w:val="28"/>
                <w:szCs w:val="28"/>
                <w:lang w:val="vi-VN"/>
              </w:rPr>
              <w:t>12</w:t>
            </w:r>
            <w:proofErr w:type="gramEnd"/>
            <w:r w:rsidRPr="006C340E">
              <w:rPr>
                <w:i/>
                <w:sz w:val="28"/>
                <w:szCs w:val="28"/>
              </w:rPr>
              <w:t xml:space="preserve">     năm 20</w:t>
            </w:r>
            <w:r w:rsidRPr="006C340E">
              <w:rPr>
                <w:i/>
                <w:sz w:val="28"/>
                <w:szCs w:val="28"/>
                <w:lang w:val="vi-VN"/>
              </w:rPr>
              <w:t>2</w:t>
            </w:r>
            <w:r w:rsidRPr="006C340E">
              <w:rPr>
                <w:i/>
                <w:sz w:val="28"/>
                <w:szCs w:val="28"/>
              </w:rPr>
              <w:t>4</w:t>
            </w:r>
          </w:p>
        </w:tc>
      </w:tr>
    </w:tbl>
    <w:p w14:paraId="63113D0C" w14:textId="3528AFDF" w:rsidR="003D1AD2" w:rsidRPr="006C340E" w:rsidRDefault="001C3CB5" w:rsidP="00967BE0">
      <w:pPr>
        <w:tabs>
          <w:tab w:val="left" w:pos="585"/>
        </w:tabs>
        <w:spacing w:before="120" w:after="120"/>
        <w:rPr>
          <w:b/>
          <w:sz w:val="28"/>
          <w:szCs w:val="28"/>
        </w:rPr>
      </w:pPr>
      <w:r w:rsidRPr="006C340E">
        <w:rPr>
          <w:b/>
          <w:sz w:val="28"/>
          <w:szCs w:val="28"/>
        </w:rPr>
        <w:tab/>
      </w:r>
    </w:p>
    <w:p w14:paraId="392AE565" w14:textId="3C94A511" w:rsidR="001C3CB5" w:rsidRPr="006C340E" w:rsidRDefault="001C3CB5" w:rsidP="00967BE0">
      <w:pPr>
        <w:spacing w:before="120" w:after="120"/>
        <w:rPr>
          <w:b/>
          <w:bCs/>
          <w:sz w:val="28"/>
          <w:szCs w:val="28"/>
        </w:rPr>
      </w:pPr>
      <w:bookmarkStart w:id="0" w:name="loai_1"/>
    </w:p>
    <w:p w14:paraId="275FDCD6" w14:textId="22773BEB" w:rsidR="004546F7" w:rsidRPr="006C340E" w:rsidRDefault="004546F7" w:rsidP="003515AD">
      <w:pPr>
        <w:jc w:val="center"/>
        <w:rPr>
          <w:b/>
          <w:sz w:val="28"/>
          <w:szCs w:val="28"/>
        </w:rPr>
      </w:pPr>
      <w:r w:rsidRPr="006C340E">
        <w:rPr>
          <w:b/>
          <w:bCs/>
          <w:sz w:val="28"/>
          <w:szCs w:val="28"/>
          <w:lang w:val="vi-VN"/>
        </w:rPr>
        <w:t>THÔNG TƯ</w:t>
      </w:r>
      <w:bookmarkEnd w:id="0"/>
    </w:p>
    <w:p w14:paraId="23A7D1AA" w14:textId="738D157A" w:rsidR="00F72339" w:rsidRPr="006C340E" w:rsidRDefault="005C26EA" w:rsidP="003515AD">
      <w:pPr>
        <w:jc w:val="center"/>
        <w:rPr>
          <w:b/>
          <w:iCs/>
          <w:spacing w:val="-4"/>
          <w:sz w:val="28"/>
          <w:szCs w:val="28"/>
        </w:rPr>
      </w:pPr>
      <w:r w:rsidRPr="006C340E">
        <w:rPr>
          <w:b/>
          <w:iCs/>
          <w:spacing w:val="-1"/>
          <w:sz w:val="28"/>
          <w:szCs w:val="28"/>
        </w:rPr>
        <w:t xml:space="preserve">Sửa đổi, bổ sung một số điều của các </w:t>
      </w:r>
      <w:r w:rsidR="003C5FE0">
        <w:rPr>
          <w:b/>
          <w:iCs/>
          <w:spacing w:val="-1"/>
          <w:sz w:val="28"/>
          <w:szCs w:val="28"/>
        </w:rPr>
        <w:t>T</w:t>
      </w:r>
      <w:r w:rsidRPr="006C340E">
        <w:rPr>
          <w:b/>
          <w:iCs/>
          <w:spacing w:val="-1"/>
          <w:sz w:val="28"/>
          <w:szCs w:val="28"/>
        </w:rPr>
        <w:t>hông tư quy định về đăng ký phương tiện</w:t>
      </w:r>
      <w:r w:rsidRPr="006C340E">
        <w:rPr>
          <w:b/>
          <w:iCs/>
          <w:sz w:val="28"/>
          <w:szCs w:val="28"/>
        </w:rPr>
        <w:t xml:space="preserve"> thủy nội địa và quy định thi, kiểm tra, cấp, cấp lại, chuyển </w:t>
      </w:r>
      <w:r w:rsidR="00062F60" w:rsidRPr="006C340E">
        <w:rPr>
          <w:b/>
          <w:iCs/>
          <w:sz w:val="28"/>
          <w:szCs w:val="28"/>
        </w:rPr>
        <w:t>đổi giấy chứng nhậ</w:t>
      </w:r>
      <w:r w:rsidRPr="006C340E">
        <w:rPr>
          <w:b/>
          <w:iCs/>
          <w:sz w:val="28"/>
          <w:szCs w:val="28"/>
        </w:rPr>
        <w:t>n khả năng chuyên môn, chứng chỉ chuyên môn thuyền viên,</w:t>
      </w:r>
      <w:r w:rsidR="008D51D5" w:rsidRPr="006C340E">
        <w:rPr>
          <w:b/>
          <w:iCs/>
          <w:sz w:val="28"/>
          <w:szCs w:val="28"/>
        </w:rPr>
        <w:t xml:space="preserve">                          </w:t>
      </w:r>
      <w:r w:rsidRPr="006C340E">
        <w:rPr>
          <w:b/>
          <w:iCs/>
          <w:sz w:val="28"/>
          <w:szCs w:val="28"/>
        </w:rPr>
        <w:t>người lái phương tiện thủy nội địa</w:t>
      </w:r>
    </w:p>
    <w:p w14:paraId="78232B04" w14:textId="61A94D5B" w:rsidR="00AF2C76" w:rsidRPr="006C340E" w:rsidRDefault="00062F60" w:rsidP="00373F26">
      <w:pPr>
        <w:spacing w:after="100"/>
        <w:jc w:val="center"/>
        <w:rPr>
          <w:b/>
          <w:i/>
          <w:iCs/>
          <w:sz w:val="28"/>
          <w:szCs w:val="28"/>
        </w:rPr>
      </w:pPr>
      <w:r w:rsidRPr="006C340E">
        <w:rPr>
          <w:b/>
          <w:bCs/>
          <w:noProof/>
          <w:sz w:val="28"/>
          <w:szCs w:val="28"/>
        </w:rPr>
        <mc:AlternateContent>
          <mc:Choice Requires="wps">
            <w:drawing>
              <wp:anchor distT="0" distB="0" distL="114300" distR="114300" simplePos="0" relativeHeight="251660288" behindDoc="0" locked="0" layoutInCell="1" allowOverlap="1" wp14:anchorId="43BF2099" wp14:editId="15DE0DE4">
                <wp:simplePos x="0" y="0"/>
                <wp:positionH relativeFrom="column">
                  <wp:posOffset>1941195</wp:posOffset>
                </wp:positionH>
                <wp:positionV relativeFrom="paragraph">
                  <wp:posOffset>23825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62DF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1.9pt" to="319.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sEzgEAAAMEAAAOAAAAZHJzL2Uyb0RvYy54bWysU8GO2yAQvVfqPyDuje0oW1V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" strokecolor="black [3213]"/>
            </w:pict>
          </mc:Fallback>
        </mc:AlternateContent>
      </w:r>
    </w:p>
    <w:p w14:paraId="7836247F" w14:textId="77777777" w:rsidR="004546F7" w:rsidRPr="006C340E" w:rsidRDefault="004546F7" w:rsidP="00373F26">
      <w:pPr>
        <w:spacing w:after="100"/>
        <w:ind w:firstLine="720"/>
        <w:jc w:val="both"/>
        <w:rPr>
          <w:sz w:val="28"/>
          <w:szCs w:val="28"/>
        </w:rPr>
      </w:pPr>
      <w:r w:rsidRPr="006C340E">
        <w:rPr>
          <w:i/>
          <w:iCs/>
          <w:sz w:val="28"/>
          <w:szCs w:val="28"/>
          <w:lang w:val="vi-VN"/>
        </w:rPr>
        <w:t xml:space="preserve">Căn cứ Luật Giao thông đường thủy nội địa ngày 15 tháng 6 năm 2004 và Luật </w:t>
      </w:r>
      <w:r w:rsidRPr="006C340E">
        <w:rPr>
          <w:i/>
          <w:iCs/>
          <w:spacing w:val="-2"/>
          <w:sz w:val="28"/>
          <w:szCs w:val="28"/>
          <w:lang w:val="vi-VN"/>
        </w:rPr>
        <w:t>sửa đổi, bổ sung một số điều của Luật Giao thông đường thủy nội địa ngày 17 tháng 6</w:t>
      </w:r>
      <w:r w:rsidRPr="006C340E">
        <w:rPr>
          <w:i/>
          <w:iCs/>
          <w:sz w:val="28"/>
          <w:szCs w:val="28"/>
          <w:lang w:val="vi-VN"/>
        </w:rPr>
        <w:t xml:space="preserve"> năm 2014;</w:t>
      </w:r>
    </w:p>
    <w:p w14:paraId="6D9B8C01" w14:textId="77777777" w:rsidR="004546F7" w:rsidRPr="006C340E" w:rsidRDefault="004546F7" w:rsidP="006E27B4">
      <w:pPr>
        <w:spacing w:before="100"/>
        <w:ind w:firstLine="720"/>
        <w:jc w:val="both"/>
        <w:rPr>
          <w:i/>
          <w:iCs/>
          <w:sz w:val="28"/>
          <w:szCs w:val="28"/>
        </w:rPr>
      </w:pPr>
      <w:r w:rsidRPr="006C340E">
        <w:rPr>
          <w:i/>
          <w:iCs/>
          <w:spacing w:val="-4"/>
          <w:sz w:val="28"/>
          <w:szCs w:val="28"/>
          <w:lang w:val="vi-VN"/>
        </w:rPr>
        <w:t xml:space="preserve">Căn cứ Nghị định số </w:t>
      </w:r>
      <w:r w:rsidR="00CC3818" w:rsidRPr="006C340E">
        <w:rPr>
          <w:i/>
          <w:iCs/>
          <w:spacing w:val="-4"/>
          <w:sz w:val="28"/>
          <w:szCs w:val="28"/>
        </w:rPr>
        <w:t>56</w:t>
      </w:r>
      <w:r w:rsidR="00CC3818" w:rsidRPr="006C340E">
        <w:rPr>
          <w:i/>
          <w:iCs/>
          <w:spacing w:val="-4"/>
          <w:sz w:val="28"/>
          <w:szCs w:val="28"/>
          <w:lang w:val="vi-VN"/>
        </w:rPr>
        <w:t>/20</w:t>
      </w:r>
      <w:r w:rsidR="00CC3818" w:rsidRPr="006C340E">
        <w:rPr>
          <w:i/>
          <w:iCs/>
          <w:spacing w:val="-4"/>
          <w:sz w:val="28"/>
          <w:szCs w:val="28"/>
        </w:rPr>
        <w:t>2</w:t>
      </w:r>
      <w:r w:rsidR="00D64567" w:rsidRPr="006C340E">
        <w:rPr>
          <w:i/>
          <w:iCs/>
          <w:spacing w:val="-4"/>
          <w:sz w:val="28"/>
          <w:szCs w:val="28"/>
        </w:rPr>
        <w:t>2</w:t>
      </w:r>
      <w:r w:rsidRPr="006C340E">
        <w:rPr>
          <w:i/>
          <w:iCs/>
          <w:spacing w:val="-4"/>
          <w:sz w:val="28"/>
          <w:szCs w:val="28"/>
          <w:lang w:val="vi-VN"/>
        </w:rPr>
        <w:t xml:space="preserve">/NĐ-CP ngày </w:t>
      </w:r>
      <w:r w:rsidR="006D2FDC" w:rsidRPr="006C340E">
        <w:rPr>
          <w:i/>
          <w:iCs/>
          <w:spacing w:val="-4"/>
          <w:sz w:val="28"/>
          <w:szCs w:val="28"/>
          <w:lang w:val="vi-VN"/>
        </w:rPr>
        <w:t>24 tháng 8 năm 2022</w:t>
      </w:r>
      <w:r w:rsidR="006D2FDC" w:rsidRPr="006C340E">
        <w:rPr>
          <w:i/>
          <w:iCs/>
          <w:spacing w:val="-4"/>
          <w:sz w:val="28"/>
          <w:szCs w:val="28"/>
        </w:rPr>
        <w:t xml:space="preserve"> </w:t>
      </w:r>
      <w:r w:rsidRPr="006C340E">
        <w:rPr>
          <w:i/>
          <w:iCs/>
          <w:spacing w:val="-4"/>
          <w:sz w:val="28"/>
          <w:szCs w:val="28"/>
          <w:lang w:val="vi-VN"/>
        </w:rPr>
        <w:t>của Chính phủ</w:t>
      </w:r>
      <w:r w:rsidRPr="006C340E">
        <w:rPr>
          <w:i/>
          <w:iCs/>
          <w:sz w:val="28"/>
          <w:szCs w:val="28"/>
          <w:lang w:val="vi-VN"/>
        </w:rPr>
        <w:t xml:space="preserve"> </w:t>
      </w:r>
      <w:r w:rsidRPr="006C340E">
        <w:rPr>
          <w:i/>
          <w:iCs/>
          <w:spacing w:val="-5"/>
          <w:sz w:val="28"/>
          <w:szCs w:val="28"/>
          <w:lang w:val="vi-VN"/>
        </w:rPr>
        <w:t>quy định chức năng, nhiệm vụ, quyền hạn và cơ cấu tổ chức của Bộ Giao thông vận tải;</w:t>
      </w:r>
    </w:p>
    <w:p w14:paraId="035703FE" w14:textId="77777777" w:rsidR="004546F7" w:rsidRPr="006C340E" w:rsidRDefault="004546F7" w:rsidP="006E27B4">
      <w:pPr>
        <w:spacing w:before="100"/>
        <w:ind w:firstLine="720"/>
        <w:jc w:val="both"/>
        <w:rPr>
          <w:sz w:val="28"/>
          <w:szCs w:val="28"/>
        </w:rPr>
      </w:pPr>
      <w:r w:rsidRPr="006C340E">
        <w:rPr>
          <w:i/>
          <w:iCs/>
          <w:spacing w:val="-3"/>
          <w:sz w:val="28"/>
          <w:szCs w:val="28"/>
          <w:lang w:val="vi-VN"/>
        </w:rPr>
        <w:t xml:space="preserve">Theo đề nghị của Vụ trưởng Vụ </w:t>
      </w:r>
      <w:r w:rsidR="003F38FE" w:rsidRPr="006C340E">
        <w:rPr>
          <w:i/>
          <w:iCs/>
          <w:spacing w:val="-3"/>
          <w:sz w:val="28"/>
          <w:szCs w:val="28"/>
        </w:rPr>
        <w:t xml:space="preserve">Vận tải </w:t>
      </w:r>
      <w:r w:rsidRPr="006C340E">
        <w:rPr>
          <w:i/>
          <w:iCs/>
          <w:spacing w:val="-3"/>
          <w:sz w:val="28"/>
          <w:szCs w:val="28"/>
          <w:lang w:val="vi-VN"/>
        </w:rPr>
        <w:t>và Cục trưởng Cục Đường thủy nội địa</w:t>
      </w:r>
      <w:r w:rsidRPr="006C340E">
        <w:rPr>
          <w:i/>
          <w:iCs/>
          <w:sz w:val="28"/>
          <w:szCs w:val="28"/>
          <w:lang w:val="vi-VN"/>
        </w:rPr>
        <w:t xml:space="preserve"> Việt Nam;</w:t>
      </w:r>
    </w:p>
    <w:p w14:paraId="3C40E40A" w14:textId="41400C4D" w:rsidR="00F72339" w:rsidRPr="006C340E" w:rsidRDefault="004546F7" w:rsidP="006E27B4">
      <w:pPr>
        <w:spacing w:before="100"/>
        <w:ind w:firstLine="720"/>
        <w:jc w:val="both"/>
        <w:rPr>
          <w:i/>
          <w:iCs/>
          <w:sz w:val="28"/>
          <w:szCs w:val="28"/>
        </w:rPr>
      </w:pPr>
      <w:r w:rsidRPr="006C340E">
        <w:rPr>
          <w:i/>
          <w:iCs/>
          <w:sz w:val="28"/>
          <w:szCs w:val="28"/>
          <w:lang w:val="vi-VN"/>
        </w:rPr>
        <w:t xml:space="preserve">Bộ trưởng Bộ Giao </w:t>
      </w:r>
      <w:bookmarkStart w:id="1" w:name="dieu_1"/>
      <w:r w:rsidR="00A01649" w:rsidRPr="006C340E">
        <w:rPr>
          <w:i/>
          <w:iCs/>
          <w:sz w:val="28"/>
          <w:szCs w:val="28"/>
          <w:lang w:val="vi-VN"/>
        </w:rPr>
        <w:t xml:space="preserve">thông vận tải ban hành </w:t>
      </w:r>
      <w:r w:rsidR="00A01649" w:rsidRPr="006C340E">
        <w:rPr>
          <w:i/>
          <w:iCs/>
          <w:sz w:val="28"/>
          <w:szCs w:val="28"/>
        </w:rPr>
        <w:t xml:space="preserve">Thông tư sửa đổi, bổ sung một số điều của các </w:t>
      </w:r>
      <w:r w:rsidR="003C5FE0">
        <w:rPr>
          <w:i/>
          <w:iCs/>
          <w:sz w:val="28"/>
          <w:szCs w:val="28"/>
        </w:rPr>
        <w:t>T</w:t>
      </w:r>
      <w:r w:rsidR="00A01649" w:rsidRPr="006C340E">
        <w:rPr>
          <w:i/>
          <w:iCs/>
          <w:sz w:val="28"/>
          <w:szCs w:val="28"/>
        </w:rPr>
        <w: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sidR="00F72339" w:rsidRPr="006C340E">
        <w:rPr>
          <w:i/>
          <w:iCs/>
          <w:sz w:val="28"/>
          <w:szCs w:val="28"/>
        </w:rPr>
        <w:t>.</w:t>
      </w:r>
    </w:p>
    <w:p w14:paraId="56E8569A" w14:textId="3F790A37" w:rsidR="00304EAF" w:rsidRPr="00234CFB" w:rsidRDefault="00304EAF" w:rsidP="006E27B4">
      <w:pPr>
        <w:spacing w:before="100"/>
        <w:ind w:firstLine="720"/>
        <w:jc w:val="both"/>
        <w:rPr>
          <w:rFonts w:ascii="Times New Roman Bold" w:hAnsi="Times New Roman Bold"/>
          <w:b/>
          <w:bCs/>
          <w:iCs/>
          <w:spacing w:val="-2"/>
          <w:sz w:val="28"/>
          <w:szCs w:val="28"/>
          <w:lang w:val="vi-VN"/>
        </w:rPr>
      </w:pPr>
      <w:r w:rsidRPr="00234CFB">
        <w:rPr>
          <w:rFonts w:ascii="Times New Roman Bold" w:hAnsi="Times New Roman Bold"/>
          <w:b/>
          <w:iCs/>
          <w:sz w:val="28"/>
          <w:szCs w:val="28"/>
        </w:rPr>
        <w:t xml:space="preserve">Điều 1. Sửa đổi, bổ sung một số điều của Thông tư số 75/2014/TT-BGTVT ngày 19 tháng 12 năm 2014 của Bộ trưởng Bộ Giao thông vận tải quy định về </w:t>
      </w:r>
      <w:r w:rsidRPr="00234CFB">
        <w:rPr>
          <w:rFonts w:ascii="Times New Roman Bold" w:hAnsi="Times New Roman Bold"/>
          <w:b/>
          <w:iCs/>
          <w:spacing w:val="-8"/>
          <w:sz w:val="28"/>
          <w:szCs w:val="28"/>
        </w:rPr>
        <w:t>đăng ký phương tiện thủy nội địa (sau đây viết tắt là Thông tư số 75/2014/TT-BGTVT)</w:t>
      </w:r>
      <w:r w:rsidRPr="00234CFB">
        <w:rPr>
          <w:rFonts w:ascii="Times New Roman Bold" w:hAnsi="Times New Roman Bold"/>
          <w:b/>
          <w:iCs/>
          <w:sz w:val="28"/>
          <w:szCs w:val="28"/>
        </w:rPr>
        <w:t xml:space="preserve"> và Thông tư số 35/2020/TT-BGTVT ngày 23 tháng 12 năm 2020 của Bộ trưởng Bộ Giao thông vận tải sửa đổi, bổ sung một số điều của các Thông tư quy định về chế độ báo cáo định kỳ trong lĩnh vực đường thủy nội địa (sau đây viết tắt là Thông tư số 35/2020/TT-BGTVT)</w:t>
      </w:r>
    </w:p>
    <w:p w14:paraId="4B232882" w14:textId="612ADA72" w:rsidR="008C189E" w:rsidRPr="006C340E" w:rsidRDefault="00656A4E" w:rsidP="006E27B4">
      <w:pPr>
        <w:spacing w:before="100"/>
        <w:ind w:firstLine="720"/>
        <w:jc w:val="both"/>
        <w:rPr>
          <w:b/>
          <w:sz w:val="28"/>
          <w:szCs w:val="28"/>
        </w:rPr>
      </w:pPr>
      <w:bookmarkStart w:id="2" w:name="dieu_3"/>
      <w:bookmarkEnd w:id="1"/>
      <w:r w:rsidRPr="00234CFB">
        <w:rPr>
          <w:bCs/>
          <w:sz w:val="28"/>
          <w:szCs w:val="28"/>
        </w:rPr>
        <w:t>1</w:t>
      </w:r>
      <w:r w:rsidR="008C189E" w:rsidRPr="00234CFB">
        <w:rPr>
          <w:bCs/>
          <w:sz w:val="28"/>
          <w:szCs w:val="28"/>
        </w:rPr>
        <w:t>. Sửa đổi</w:t>
      </w:r>
      <w:r w:rsidR="002D7CA0" w:rsidRPr="00234CFB">
        <w:rPr>
          <w:bCs/>
          <w:sz w:val="28"/>
          <w:szCs w:val="28"/>
        </w:rPr>
        <w:t>, bổ sung</w:t>
      </w:r>
      <w:r w:rsidR="008C189E" w:rsidRPr="00234CFB">
        <w:rPr>
          <w:bCs/>
          <w:sz w:val="28"/>
          <w:szCs w:val="28"/>
        </w:rPr>
        <w:t xml:space="preserve"> tên </w:t>
      </w:r>
      <w:r w:rsidR="008C189E" w:rsidRPr="00234CFB">
        <w:rPr>
          <w:sz w:val="28"/>
          <w:szCs w:val="28"/>
        </w:rPr>
        <w:t xml:space="preserve">Điều 9 </w:t>
      </w:r>
      <w:r w:rsidR="004970F5" w:rsidRPr="00234CFB">
        <w:rPr>
          <w:iCs/>
          <w:sz w:val="28"/>
          <w:szCs w:val="28"/>
        </w:rPr>
        <w:t>của Thông tư số 75/2014/TT-BGTVT</w:t>
      </w:r>
      <w:r w:rsidR="004970F5" w:rsidRPr="00234CFB">
        <w:rPr>
          <w:bCs/>
          <w:sz w:val="28"/>
          <w:szCs w:val="28"/>
        </w:rPr>
        <w:t xml:space="preserve"> </w:t>
      </w:r>
      <w:r w:rsidR="008C189E" w:rsidRPr="00234CFB">
        <w:rPr>
          <w:bCs/>
          <w:sz w:val="28"/>
          <w:szCs w:val="28"/>
        </w:rPr>
        <w:t xml:space="preserve">như </w:t>
      </w:r>
      <w:r w:rsidR="008C189E" w:rsidRPr="006C340E">
        <w:rPr>
          <w:bCs/>
          <w:sz w:val="28"/>
          <w:szCs w:val="28"/>
        </w:rPr>
        <w:t>sau:</w:t>
      </w:r>
      <w:r w:rsidR="008C189E" w:rsidRPr="006C340E">
        <w:rPr>
          <w:b/>
          <w:sz w:val="28"/>
          <w:szCs w:val="28"/>
        </w:rPr>
        <w:t xml:space="preserve"> </w:t>
      </w:r>
    </w:p>
    <w:p w14:paraId="444304D9" w14:textId="345EE492" w:rsidR="004A76D1" w:rsidRPr="006C340E" w:rsidRDefault="008C189E" w:rsidP="006E27B4">
      <w:pPr>
        <w:spacing w:before="100"/>
        <w:ind w:firstLine="720"/>
        <w:jc w:val="both"/>
        <w:rPr>
          <w:b/>
          <w:sz w:val="28"/>
          <w:szCs w:val="28"/>
        </w:rPr>
      </w:pPr>
      <w:r w:rsidRPr="006C340E">
        <w:rPr>
          <w:b/>
          <w:sz w:val="28"/>
          <w:szCs w:val="28"/>
        </w:rPr>
        <w:t xml:space="preserve">“Điều 9. In, quản lý </w:t>
      </w:r>
      <w:r w:rsidRPr="00234CFB">
        <w:rPr>
          <w:b/>
          <w:sz w:val="28"/>
          <w:szCs w:val="28"/>
        </w:rPr>
        <w:t>phôi</w:t>
      </w:r>
      <w:r w:rsidRPr="006C340E">
        <w:rPr>
          <w:b/>
          <w:sz w:val="28"/>
          <w:szCs w:val="28"/>
        </w:rPr>
        <w:t xml:space="preserve"> giấy chứng nhận đăng ký phương tiện”</w:t>
      </w:r>
      <w:r w:rsidR="00C433DF" w:rsidRPr="007C255B">
        <w:rPr>
          <w:sz w:val="28"/>
          <w:szCs w:val="28"/>
        </w:rPr>
        <w:t>.</w:t>
      </w:r>
    </w:p>
    <w:p w14:paraId="3F7AC2D8" w14:textId="57B6FC8B" w:rsidR="007A048B" w:rsidRPr="00234CFB" w:rsidRDefault="00E414E5" w:rsidP="007A048B">
      <w:pPr>
        <w:spacing w:before="100"/>
        <w:ind w:firstLine="720"/>
        <w:jc w:val="both"/>
        <w:rPr>
          <w:iCs/>
          <w:sz w:val="28"/>
          <w:szCs w:val="28"/>
        </w:rPr>
      </w:pPr>
      <w:r w:rsidRPr="00234CFB">
        <w:rPr>
          <w:bCs/>
          <w:sz w:val="28"/>
          <w:szCs w:val="28"/>
        </w:rPr>
        <w:t>2</w:t>
      </w:r>
      <w:r w:rsidR="007A048B" w:rsidRPr="00234CFB">
        <w:rPr>
          <w:bCs/>
          <w:sz w:val="28"/>
          <w:szCs w:val="28"/>
        </w:rPr>
        <w:t xml:space="preserve">. </w:t>
      </w:r>
      <w:r w:rsidR="007A048B" w:rsidRPr="00234CFB">
        <w:rPr>
          <w:iCs/>
          <w:sz w:val="28"/>
          <w:szCs w:val="28"/>
        </w:rPr>
        <w:t xml:space="preserve">Sửa đổi, bổ sung </w:t>
      </w:r>
      <w:r w:rsidR="007A048B" w:rsidRPr="00234CFB">
        <w:rPr>
          <w:sz w:val="28"/>
          <w:szCs w:val="28"/>
        </w:rPr>
        <w:t xml:space="preserve">điểm b khoản 4 Điều 10, điểm b khoản 5 Điều 11, điểm b khoản 3 Điều 12, điểm b khoản 5 Điều 13, điểm b khoản 3 Điều 14, điểm b khoản 3 Điều 15, điểm b khoản 3 Điều 16, điểm b khoản 3 Điều 17, điểm b khoản 3 Điều 18 </w:t>
      </w:r>
      <w:r w:rsidR="007A048B" w:rsidRPr="00234CFB">
        <w:rPr>
          <w:iCs/>
          <w:sz w:val="28"/>
          <w:szCs w:val="28"/>
        </w:rPr>
        <w:t>của Thông tư số 75/2014/TT-BGTVT như sau:</w:t>
      </w:r>
    </w:p>
    <w:p w14:paraId="6391A040" w14:textId="629FEE42" w:rsidR="007A048B" w:rsidRPr="00234CFB" w:rsidRDefault="007A048B" w:rsidP="007A048B">
      <w:pPr>
        <w:spacing w:before="100"/>
        <w:ind w:firstLine="720"/>
        <w:jc w:val="both"/>
        <w:rPr>
          <w:sz w:val="28"/>
          <w:szCs w:val="28"/>
        </w:rPr>
      </w:pPr>
      <w:r w:rsidRPr="00234CFB">
        <w:rPr>
          <w:sz w:val="28"/>
          <w:szCs w:val="28"/>
        </w:rPr>
        <w:t xml:space="preserve">“b) </w:t>
      </w:r>
      <w:r w:rsidRPr="00234CFB">
        <w:rPr>
          <w:iCs/>
          <w:sz w:val="28"/>
          <w:szCs w:val="28"/>
        </w:rPr>
        <w:t xml:space="preserve">Trường hợp hồ sơ nhận qua hệ thống bưu chính hoặc qua hệ thống dịch vụ công trực tuyến, trong thời hạn 02 </w:t>
      </w:r>
      <w:r w:rsidRPr="00234CFB">
        <w:rPr>
          <w:sz w:val="28"/>
          <w:szCs w:val="28"/>
        </w:rPr>
        <w:t xml:space="preserve">(hai) </w:t>
      </w:r>
      <w:r w:rsidRPr="00234CFB">
        <w:rPr>
          <w:iCs/>
          <w:sz w:val="28"/>
          <w:szCs w:val="28"/>
        </w:rPr>
        <w:t xml:space="preserve">ngày làm việc kể từ ngày nhận được hồ sơ, cơ quan đăng ký phương tiện thực hiện kiểm tra thành phần hồ sơ; nếu hồ sơ </w:t>
      </w:r>
      <w:r w:rsidRPr="00234CFB">
        <w:rPr>
          <w:iCs/>
          <w:sz w:val="28"/>
          <w:szCs w:val="28"/>
        </w:rPr>
        <w:lastRenderedPageBreak/>
        <w:t>đầy đủ theo quy định thì tiếp nhận hồ sơ và thông báo thời hạn trả kết quả, nếu hồ sơ không đầy đủ theo quy định thì có văn bản gửi tổ chức, cá nhân hoàn thiện hồ sơ;</w:t>
      </w:r>
      <w:r w:rsidRPr="00234CFB">
        <w:rPr>
          <w:sz w:val="28"/>
          <w:szCs w:val="28"/>
        </w:rPr>
        <w:t>”</w:t>
      </w:r>
      <w:r w:rsidR="005F5913">
        <w:rPr>
          <w:sz w:val="28"/>
          <w:szCs w:val="28"/>
        </w:rPr>
        <w:t>.</w:t>
      </w:r>
    </w:p>
    <w:p w14:paraId="64BD9189" w14:textId="3E6D2AC7" w:rsidR="007A048B" w:rsidRPr="00234CFB" w:rsidRDefault="00E414E5" w:rsidP="00C51B6C">
      <w:pPr>
        <w:spacing w:before="80"/>
        <w:ind w:firstLine="720"/>
        <w:jc w:val="both"/>
        <w:rPr>
          <w:iCs/>
          <w:sz w:val="28"/>
          <w:szCs w:val="28"/>
        </w:rPr>
      </w:pPr>
      <w:r w:rsidRPr="00234CFB">
        <w:rPr>
          <w:bCs/>
          <w:sz w:val="28"/>
          <w:szCs w:val="28"/>
        </w:rPr>
        <w:t>3</w:t>
      </w:r>
      <w:r w:rsidR="007A048B" w:rsidRPr="00234CFB">
        <w:rPr>
          <w:bCs/>
          <w:sz w:val="28"/>
          <w:szCs w:val="28"/>
        </w:rPr>
        <w:t xml:space="preserve">. </w:t>
      </w:r>
      <w:r w:rsidR="007A048B" w:rsidRPr="00234CFB">
        <w:rPr>
          <w:iCs/>
          <w:sz w:val="28"/>
          <w:szCs w:val="28"/>
        </w:rPr>
        <w:t xml:space="preserve">Sửa đổi, bổ sung </w:t>
      </w:r>
      <w:r w:rsidR="007A048B" w:rsidRPr="00234CFB">
        <w:rPr>
          <w:sz w:val="28"/>
          <w:szCs w:val="28"/>
        </w:rPr>
        <w:t xml:space="preserve">điểm c khoản 4 Điều 10, điểm c khoản 5 Điều 11, điểm c khoản 3 Điều 12, điểm c khoản 5 Điều 13, điểm c khoản 3 Điều 14, điểm c khoản 3 Điều 15, điểm c khoản 3 Điều 16, điểm c khoản 3 Điều 17, điểm c khoản 3 Điều 18 </w:t>
      </w:r>
      <w:r w:rsidR="007A048B" w:rsidRPr="00234CFB">
        <w:rPr>
          <w:iCs/>
          <w:sz w:val="28"/>
          <w:szCs w:val="28"/>
        </w:rPr>
        <w:t>của Thông tư số 75/2014/TT-BGTVT như sau:</w:t>
      </w:r>
    </w:p>
    <w:p w14:paraId="58B92A28" w14:textId="3B556BC8" w:rsidR="007A048B" w:rsidRPr="00234CFB" w:rsidRDefault="007A048B" w:rsidP="00C51B6C">
      <w:pPr>
        <w:spacing w:before="80"/>
        <w:ind w:firstLine="720"/>
        <w:jc w:val="both"/>
        <w:rPr>
          <w:spacing w:val="-7"/>
          <w:sz w:val="28"/>
          <w:szCs w:val="28"/>
        </w:rPr>
      </w:pPr>
      <w:r w:rsidRPr="00234CFB">
        <w:rPr>
          <w:iCs/>
          <w:sz w:val="28"/>
          <w:szCs w:val="28"/>
        </w:rPr>
        <w:t xml:space="preserve">“c) </w:t>
      </w:r>
      <w:r w:rsidRPr="00234CFB">
        <w:rPr>
          <w:sz w:val="28"/>
          <w:szCs w:val="28"/>
        </w:rPr>
        <w:t xml:space="preserve">Trong thời hạn 03 (ba) ngày làm việc, kể từ ngày nhận đủ hồ sơ theo quy định </w:t>
      </w:r>
      <w:r w:rsidRPr="00234CFB">
        <w:rPr>
          <w:iCs/>
          <w:sz w:val="28"/>
          <w:szCs w:val="28"/>
        </w:rPr>
        <w:t>và tổ chức, cá nhân</w:t>
      </w:r>
      <w:r w:rsidR="002D7CA0" w:rsidRPr="00234CFB">
        <w:rPr>
          <w:iCs/>
          <w:sz w:val="28"/>
          <w:szCs w:val="28"/>
        </w:rPr>
        <w:t xml:space="preserve"> đã</w:t>
      </w:r>
      <w:r w:rsidRPr="00234CFB">
        <w:rPr>
          <w:iCs/>
          <w:sz w:val="28"/>
          <w:szCs w:val="28"/>
        </w:rPr>
        <w:t xml:space="preserve"> hoàn thành nghĩa vụ tài chính</w:t>
      </w:r>
      <w:r w:rsidR="002D7CA0" w:rsidRPr="00234CFB">
        <w:rPr>
          <w:iCs/>
          <w:sz w:val="28"/>
          <w:szCs w:val="28"/>
        </w:rPr>
        <w:t xml:space="preserve"> (nếu có)</w:t>
      </w:r>
      <w:r w:rsidRPr="00234CFB">
        <w:rPr>
          <w:sz w:val="28"/>
          <w:szCs w:val="28"/>
        </w:rPr>
        <w:t>, cơ quan đăng ký cấp giấy chứng nhận và gửi trực tiếp hoặc qua hệ thống bưu chính hoặc qua hệ thống dịch vụ công trực tuyến cho chủ phương tiện. Trường hợp không cấp phải có văn bản trả lời</w:t>
      </w:r>
      <w:r w:rsidR="002D7CA0" w:rsidRPr="00234CFB">
        <w:rPr>
          <w:sz w:val="28"/>
          <w:szCs w:val="28"/>
        </w:rPr>
        <w:t xml:space="preserve"> và</w:t>
      </w:r>
      <w:r w:rsidRPr="00234CFB">
        <w:rPr>
          <w:sz w:val="28"/>
          <w:szCs w:val="28"/>
        </w:rPr>
        <w:t xml:space="preserve"> nêu rõ lý do.</w:t>
      </w:r>
      <w:r w:rsidRPr="00234CFB">
        <w:rPr>
          <w:iCs/>
          <w:sz w:val="28"/>
          <w:szCs w:val="28"/>
        </w:rPr>
        <w:t>”</w:t>
      </w:r>
      <w:r w:rsidR="004D7CE7">
        <w:rPr>
          <w:iCs/>
          <w:sz w:val="28"/>
          <w:szCs w:val="28"/>
        </w:rPr>
        <w:t>.</w:t>
      </w:r>
    </w:p>
    <w:p w14:paraId="1B6F9051" w14:textId="4882339B" w:rsidR="00D55ECD" w:rsidRPr="00234CFB" w:rsidRDefault="00E414E5" w:rsidP="00C51B6C">
      <w:pPr>
        <w:spacing w:before="80"/>
        <w:ind w:firstLine="720"/>
        <w:jc w:val="both"/>
        <w:rPr>
          <w:sz w:val="28"/>
          <w:szCs w:val="28"/>
        </w:rPr>
      </w:pPr>
      <w:r w:rsidRPr="00234CFB">
        <w:rPr>
          <w:sz w:val="28"/>
          <w:szCs w:val="28"/>
        </w:rPr>
        <w:t>4</w:t>
      </w:r>
      <w:r w:rsidR="00D55ECD" w:rsidRPr="00234CFB">
        <w:rPr>
          <w:sz w:val="28"/>
          <w:szCs w:val="28"/>
        </w:rPr>
        <w:t xml:space="preserve">. Sửa đổi, bổ sung </w:t>
      </w:r>
      <w:r w:rsidR="006E6321" w:rsidRPr="00234CFB">
        <w:rPr>
          <w:sz w:val="28"/>
          <w:szCs w:val="28"/>
        </w:rPr>
        <w:t xml:space="preserve">khoản 3 và </w:t>
      </w:r>
      <w:r w:rsidR="00D55ECD" w:rsidRPr="00234CFB">
        <w:rPr>
          <w:sz w:val="28"/>
          <w:szCs w:val="28"/>
        </w:rPr>
        <w:t xml:space="preserve">khoản 4 Điều 19 </w:t>
      </w:r>
      <w:r w:rsidR="00447FD2" w:rsidRPr="00234CFB">
        <w:rPr>
          <w:iCs/>
          <w:sz w:val="28"/>
          <w:szCs w:val="28"/>
        </w:rPr>
        <w:t>của Thông tư số 75/2014/TT-BGTVT</w:t>
      </w:r>
      <w:r w:rsidR="00447FD2" w:rsidRPr="00234CFB">
        <w:rPr>
          <w:sz w:val="28"/>
          <w:szCs w:val="28"/>
        </w:rPr>
        <w:t xml:space="preserve"> </w:t>
      </w:r>
      <w:r w:rsidR="00D55ECD" w:rsidRPr="00234CFB">
        <w:rPr>
          <w:sz w:val="28"/>
          <w:szCs w:val="28"/>
        </w:rPr>
        <w:t>như sau:</w:t>
      </w:r>
    </w:p>
    <w:p w14:paraId="63616905" w14:textId="1908F94A" w:rsidR="005B5488" w:rsidRPr="00234CFB" w:rsidRDefault="00D55ECD" w:rsidP="00C51B6C">
      <w:pPr>
        <w:spacing w:before="80"/>
        <w:ind w:firstLine="720"/>
        <w:jc w:val="both"/>
        <w:rPr>
          <w:sz w:val="28"/>
          <w:szCs w:val="28"/>
        </w:rPr>
      </w:pPr>
      <w:r w:rsidRPr="00234CFB">
        <w:rPr>
          <w:sz w:val="28"/>
          <w:szCs w:val="28"/>
        </w:rPr>
        <w:t>“</w:t>
      </w:r>
      <w:r w:rsidR="005B5488" w:rsidRPr="00234CFB">
        <w:rPr>
          <w:sz w:val="28"/>
          <w:szCs w:val="28"/>
          <w:lang w:val="vi-VN"/>
        </w:rPr>
        <w:t xml:space="preserve">3. Khai báo với cơ quan đăng ký phương tiện để xóa đăng ký phương tiện </w:t>
      </w:r>
      <w:r w:rsidR="005B5488" w:rsidRPr="00234CFB">
        <w:rPr>
          <w:sz w:val="28"/>
          <w:szCs w:val="28"/>
        </w:rPr>
        <w:t xml:space="preserve">theo </w:t>
      </w:r>
      <w:r w:rsidR="005B5488" w:rsidRPr="00234CFB">
        <w:rPr>
          <w:sz w:val="28"/>
          <w:szCs w:val="28"/>
          <w:lang w:val="vi-VN"/>
        </w:rPr>
        <w:t>quy định.</w:t>
      </w:r>
    </w:p>
    <w:p w14:paraId="42897F82" w14:textId="4C2A8D22" w:rsidR="005C49E0" w:rsidRPr="00234CFB" w:rsidRDefault="00941C4B" w:rsidP="00990E0A">
      <w:pPr>
        <w:spacing w:before="80"/>
        <w:ind w:firstLine="720"/>
        <w:jc w:val="both"/>
        <w:rPr>
          <w:sz w:val="28"/>
          <w:szCs w:val="28"/>
        </w:rPr>
      </w:pPr>
      <w:r w:rsidRPr="00234CFB">
        <w:rPr>
          <w:sz w:val="28"/>
          <w:szCs w:val="28"/>
        </w:rPr>
        <w:t xml:space="preserve">4. </w:t>
      </w:r>
      <w:r w:rsidR="005C49E0" w:rsidRPr="00234CFB">
        <w:rPr>
          <w:sz w:val="28"/>
          <w:szCs w:val="28"/>
        </w:rPr>
        <w:t>Khi nhận giấy chứng nhận đăng ký phương tiện thủy nội địa</w:t>
      </w:r>
      <w:r w:rsidR="0093113A" w:rsidRPr="00234CFB">
        <w:rPr>
          <w:sz w:val="28"/>
          <w:szCs w:val="28"/>
        </w:rPr>
        <w:t xml:space="preserve"> hoặc giấy chứng nhận xóa đăng ký phương tiện thủy nội địa</w:t>
      </w:r>
      <w:r w:rsidR="005C49E0" w:rsidRPr="00234CFB">
        <w:rPr>
          <w:sz w:val="28"/>
          <w:szCs w:val="28"/>
        </w:rPr>
        <w:t xml:space="preserve">, người </w:t>
      </w:r>
      <w:r w:rsidR="005C49E0" w:rsidRPr="00234CFB">
        <w:rPr>
          <w:bCs/>
          <w:sz w:val="28"/>
          <w:szCs w:val="28"/>
        </w:rPr>
        <w:t>có tên trong giấy hẹn hoặc người có giấy giới thiệu hoặc giấy ủy quyền</w:t>
      </w:r>
      <w:r w:rsidR="005C49E0" w:rsidRPr="00234CFB">
        <w:rPr>
          <w:sz w:val="28"/>
          <w:szCs w:val="28"/>
        </w:rPr>
        <w:t xml:space="preserve"> </w:t>
      </w:r>
      <w:r w:rsidR="005C49E0" w:rsidRPr="00234CFB">
        <w:rPr>
          <w:bCs/>
          <w:sz w:val="28"/>
          <w:szCs w:val="28"/>
        </w:rPr>
        <w:t>phải xuất trình giấy hẹn</w:t>
      </w:r>
      <w:r w:rsidR="00587EB8">
        <w:rPr>
          <w:bCs/>
          <w:sz w:val="28"/>
          <w:szCs w:val="28"/>
        </w:rPr>
        <w:t>,</w:t>
      </w:r>
      <w:r w:rsidR="005C49E0" w:rsidRPr="00234CFB">
        <w:rPr>
          <w:bCs/>
          <w:sz w:val="28"/>
          <w:szCs w:val="28"/>
        </w:rPr>
        <w:t xml:space="preserve"> căn cước công dân hoặc thẻ căn cước điện tử hoặc hộ chiếu và phải nộp lại một trong các giấy tờ sau:</w:t>
      </w:r>
    </w:p>
    <w:p w14:paraId="62516C82" w14:textId="2BE40528" w:rsidR="005F68A7" w:rsidRPr="00EC7765" w:rsidRDefault="005F68A7" w:rsidP="005F68A7">
      <w:pPr>
        <w:spacing w:before="80"/>
        <w:ind w:firstLine="720"/>
        <w:jc w:val="both"/>
        <w:rPr>
          <w:sz w:val="28"/>
          <w:szCs w:val="28"/>
        </w:rPr>
      </w:pPr>
      <w:r w:rsidRPr="005F68A7">
        <w:rPr>
          <w:sz w:val="28"/>
          <w:szCs w:val="28"/>
        </w:rPr>
        <w:t xml:space="preserve">a) </w:t>
      </w:r>
      <w:r w:rsidRPr="005F68A7">
        <w:rPr>
          <w:bCs/>
          <w:sz w:val="28"/>
          <w:szCs w:val="28"/>
        </w:rPr>
        <w:t>Bản chính</w:t>
      </w:r>
      <w:r w:rsidRPr="006544B9">
        <w:rPr>
          <w:bCs/>
          <w:sz w:val="28"/>
          <w:szCs w:val="28"/>
        </w:rPr>
        <w:t xml:space="preserve"> </w:t>
      </w:r>
      <w:r w:rsidRPr="00234CFB">
        <w:rPr>
          <w:sz w:val="28"/>
          <w:szCs w:val="28"/>
        </w:rPr>
        <w:t>giấy chứng nhận đăng ký phương tiện thủy nội địa đã được cấp</w:t>
      </w:r>
      <w:r>
        <w:rPr>
          <w:sz w:val="28"/>
          <w:szCs w:val="28"/>
        </w:rPr>
        <w:t xml:space="preserve"> </w:t>
      </w:r>
      <w:r w:rsidRPr="00EC7765">
        <w:rPr>
          <w:sz w:val="28"/>
          <w:szCs w:val="28"/>
        </w:rPr>
        <w:t xml:space="preserve">trong trường hợp </w:t>
      </w:r>
      <w:bookmarkStart w:id="3" w:name="dieu_13"/>
      <w:r w:rsidRPr="00C7029C">
        <w:rPr>
          <w:bCs/>
          <w:color w:val="000000"/>
          <w:sz w:val="28"/>
          <w:szCs w:val="28"/>
          <w:shd w:val="clear" w:color="auto" w:fill="FFFFFF"/>
        </w:rPr>
        <w:t>đ</w:t>
      </w:r>
      <w:r w:rsidRPr="00C7029C">
        <w:rPr>
          <w:bCs/>
          <w:color w:val="000000"/>
          <w:sz w:val="28"/>
          <w:szCs w:val="28"/>
          <w:shd w:val="clear" w:color="auto" w:fill="FFFFFF"/>
          <w:lang w:val="vi-VN"/>
        </w:rPr>
        <w:t xml:space="preserve">ăng ký lại phương tiện </w:t>
      </w:r>
      <w:r w:rsidRPr="00C7029C">
        <w:rPr>
          <w:bCs/>
          <w:color w:val="000000"/>
          <w:sz w:val="28"/>
          <w:szCs w:val="28"/>
          <w:shd w:val="clear" w:color="auto" w:fill="FFFFFF"/>
        </w:rPr>
        <w:t>do</w:t>
      </w:r>
      <w:r w:rsidRPr="00C7029C">
        <w:rPr>
          <w:bCs/>
          <w:color w:val="000000"/>
          <w:sz w:val="28"/>
          <w:szCs w:val="28"/>
          <w:shd w:val="clear" w:color="auto" w:fill="FFFFFF"/>
          <w:lang w:val="vi-VN"/>
        </w:rPr>
        <w:t xml:space="preserve"> thay đổi tên, tính năng kỹ thuật</w:t>
      </w:r>
      <w:bookmarkEnd w:id="3"/>
      <w:r w:rsidRPr="00C7029C">
        <w:rPr>
          <w:bCs/>
          <w:color w:val="000000"/>
          <w:sz w:val="28"/>
          <w:szCs w:val="28"/>
          <w:shd w:val="clear" w:color="auto" w:fill="FFFFFF"/>
        </w:rPr>
        <w:t xml:space="preserve">; </w:t>
      </w:r>
      <w:bookmarkStart w:id="4" w:name="dieu_14"/>
      <w:r w:rsidRPr="00C7029C">
        <w:rPr>
          <w:bCs/>
          <w:color w:val="000000"/>
          <w:sz w:val="28"/>
          <w:szCs w:val="28"/>
          <w:shd w:val="clear" w:color="auto" w:fill="FFFFFF"/>
        </w:rPr>
        <w:t>đ</w:t>
      </w:r>
      <w:r w:rsidRPr="00C7029C">
        <w:rPr>
          <w:bCs/>
          <w:color w:val="000000"/>
          <w:sz w:val="28"/>
          <w:szCs w:val="28"/>
          <w:shd w:val="clear" w:color="auto" w:fill="FFFFFF"/>
          <w:lang w:val="vi-VN"/>
        </w:rPr>
        <w:t xml:space="preserve">ăng ký lại phương tiện </w:t>
      </w:r>
      <w:r w:rsidRPr="00C7029C">
        <w:rPr>
          <w:bCs/>
          <w:color w:val="000000"/>
          <w:sz w:val="28"/>
          <w:szCs w:val="28"/>
          <w:shd w:val="clear" w:color="auto" w:fill="FFFFFF"/>
        </w:rPr>
        <w:t>do</w:t>
      </w:r>
      <w:r w:rsidRPr="00C7029C">
        <w:rPr>
          <w:bCs/>
          <w:color w:val="000000"/>
          <w:sz w:val="28"/>
          <w:szCs w:val="28"/>
          <w:shd w:val="clear" w:color="auto" w:fill="FFFFFF"/>
          <w:lang w:val="vi-VN"/>
        </w:rPr>
        <w:t xml:space="preserve"> chuyển quyền sở hữu phương tiện nhưng không thay đổi cơ quan đăng ký phương tiện</w:t>
      </w:r>
      <w:bookmarkEnd w:id="4"/>
      <w:r w:rsidRPr="00C7029C">
        <w:rPr>
          <w:bCs/>
          <w:color w:val="000000"/>
          <w:sz w:val="28"/>
          <w:szCs w:val="28"/>
          <w:shd w:val="clear" w:color="auto" w:fill="FFFFFF"/>
        </w:rPr>
        <w:t xml:space="preserve">; </w:t>
      </w:r>
      <w:bookmarkStart w:id="5" w:name="dieu_17"/>
      <w:r w:rsidRPr="00C7029C">
        <w:rPr>
          <w:bCs/>
          <w:color w:val="000000"/>
          <w:sz w:val="28"/>
          <w:szCs w:val="28"/>
          <w:shd w:val="clear" w:color="auto" w:fill="FFFFFF"/>
        </w:rPr>
        <w:t>c</w:t>
      </w:r>
      <w:r w:rsidRPr="00C7029C">
        <w:rPr>
          <w:bCs/>
          <w:color w:val="000000"/>
          <w:sz w:val="28"/>
          <w:szCs w:val="28"/>
          <w:shd w:val="clear" w:color="auto" w:fill="FFFFFF"/>
          <w:lang w:val="vi-VN"/>
        </w:rPr>
        <w:t>ấp lại Giấy chứng nhận đăng ký phương tiện</w:t>
      </w:r>
      <w:bookmarkEnd w:id="5"/>
      <w:r w:rsidRPr="00C7029C">
        <w:rPr>
          <w:bCs/>
          <w:color w:val="000000"/>
          <w:sz w:val="28"/>
          <w:szCs w:val="28"/>
          <w:shd w:val="clear" w:color="auto" w:fill="FFFFFF"/>
        </w:rPr>
        <w:t xml:space="preserve"> </w:t>
      </w:r>
      <w:r w:rsidRPr="00C7029C">
        <w:rPr>
          <w:color w:val="000000"/>
          <w:sz w:val="28"/>
          <w:szCs w:val="28"/>
          <w:shd w:val="clear" w:color="auto" w:fill="FFFFFF"/>
        </w:rPr>
        <w:t>do Giấy chứng nhận đăng ký phương tiện bị hỏng; xóa đăng ký phương tiện</w:t>
      </w:r>
      <w:r w:rsidR="00AF5638">
        <w:rPr>
          <w:color w:val="000000"/>
          <w:sz w:val="28"/>
          <w:szCs w:val="28"/>
          <w:shd w:val="clear" w:color="auto" w:fill="FFFFFF"/>
        </w:rPr>
        <w:t>;</w:t>
      </w:r>
    </w:p>
    <w:p w14:paraId="68BCA166" w14:textId="79E4698D" w:rsidR="005F68A7" w:rsidRPr="00234CFB" w:rsidRDefault="005F68A7" w:rsidP="005F68A7">
      <w:pPr>
        <w:spacing w:before="80"/>
        <w:ind w:firstLine="720"/>
        <w:jc w:val="both"/>
        <w:rPr>
          <w:sz w:val="28"/>
          <w:szCs w:val="28"/>
          <w:u w:val="single"/>
        </w:rPr>
      </w:pPr>
      <w:r w:rsidRPr="00234CFB">
        <w:rPr>
          <w:sz w:val="28"/>
          <w:szCs w:val="28"/>
        </w:rPr>
        <w:t xml:space="preserve">b) </w:t>
      </w:r>
      <w:r w:rsidRPr="005F68A7">
        <w:rPr>
          <w:sz w:val="28"/>
          <w:szCs w:val="28"/>
        </w:rPr>
        <w:t>B</w:t>
      </w:r>
      <w:r w:rsidRPr="005F68A7">
        <w:rPr>
          <w:bCs/>
          <w:sz w:val="28"/>
          <w:szCs w:val="28"/>
        </w:rPr>
        <w:t>ản chính</w:t>
      </w:r>
      <w:r w:rsidRPr="00234CFB">
        <w:rPr>
          <w:sz w:val="28"/>
          <w:szCs w:val="28"/>
        </w:rPr>
        <w:t xml:space="preserve"> giấy chứng nhận xóa đăng ký của cơ quan đăng ký phương tiện trước đó</w:t>
      </w:r>
      <w:r>
        <w:rPr>
          <w:sz w:val="28"/>
          <w:szCs w:val="28"/>
        </w:rPr>
        <w:t xml:space="preserve"> </w:t>
      </w:r>
      <w:r w:rsidRPr="00EC7765">
        <w:rPr>
          <w:sz w:val="28"/>
          <w:szCs w:val="28"/>
        </w:rPr>
        <w:t xml:space="preserve">trong trường hợp </w:t>
      </w:r>
      <w:bookmarkStart w:id="6" w:name="dieu_12"/>
      <w:r w:rsidRPr="00C7029C">
        <w:rPr>
          <w:bCs/>
          <w:color w:val="000000"/>
          <w:sz w:val="28"/>
          <w:szCs w:val="28"/>
          <w:shd w:val="clear" w:color="auto" w:fill="FFFFFF"/>
        </w:rPr>
        <w:t>đ</w:t>
      </w:r>
      <w:r w:rsidRPr="00C7029C">
        <w:rPr>
          <w:bCs/>
          <w:color w:val="000000"/>
          <w:sz w:val="28"/>
          <w:szCs w:val="28"/>
          <w:shd w:val="clear" w:color="auto" w:fill="FFFFFF"/>
          <w:lang w:val="vi-VN"/>
        </w:rPr>
        <w:t xml:space="preserve">ăng ký lại phương tiện </w:t>
      </w:r>
      <w:r w:rsidRPr="00C7029C">
        <w:rPr>
          <w:bCs/>
          <w:color w:val="000000"/>
          <w:sz w:val="28"/>
          <w:szCs w:val="28"/>
          <w:shd w:val="clear" w:color="auto" w:fill="FFFFFF"/>
        </w:rPr>
        <w:t>do</w:t>
      </w:r>
      <w:r w:rsidRPr="00C7029C">
        <w:rPr>
          <w:bCs/>
          <w:color w:val="000000"/>
          <w:sz w:val="28"/>
          <w:szCs w:val="28"/>
          <w:shd w:val="clear" w:color="auto" w:fill="FFFFFF"/>
          <w:lang w:val="vi-VN"/>
        </w:rPr>
        <w:t xml:space="preserve"> chuyển từ cơ quan đăng ký khác sang cơ quan đăng ký phương tiện thủy nội địa</w:t>
      </w:r>
      <w:bookmarkEnd w:id="6"/>
      <w:r w:rsidRPr="00EC7765" w:rsidDel="003E22EA">
        <w:rPr>
          <w:sz w:val="28"/>
          <w:szCs w:val="28"/>
        </w:rPr>
        <w:t xml:space="preserve"> </w:t>
      </w:r>
      <w:r>
        <w:rPr>
          <w:sz w:val="28"/>
          <w:szCs w:val="28"/>
        </w:rPr>
        <w:t xml:space="preserve">(đối với phương tiện là tàu </w:t>
      </w:r>
      <w:r w:rsidRPr="00EC7765">
        <w:rPr>
          <w:sz w:val="28"/>
          <w:szCs w:val="28"/>
        </w:rPr>
        <w:t>biển</w:t>
      </w:r>
      <w:r>
        <w:rPr>
          <w:sz w:val="28"/>
          <w:szCs w:val="28"/>
        </w:rPr>
        <w:t>)</w:t>
      </w:r>
      <w:r w:rsidR="00AF5638">
        <w:rPr>
          <w:sz w:val="28"/>
          <w:szCs w:val="28"/>
        </w:rPr>
        <w:t>;</w:t>
      </w:r>
    </w:p>
    <w:p w14:paraId="2788AEA8" w14:textId="77777777" w:rsidR="005F68A7" w:rsidRPr="00234CFB" w:rsidRDefault="005F68A7" w:rsidP="005F68A7">
      <w:pPr>
        <w:spacing w:before="80"/>
        <w:ind w:firstLine="720"/>
        <w:jc w:val="both"/>
        <w:rPr>
          <w:bCs/>
          <w:sz w:val="28"/>
          <w:szCs w:val="28"/>
        </w:rPr>
      </w:pPr>
      <w:r w:rsidRPr="00234CFB">
        <w:rPr>
          <w:sz w:val="28"/>
          <w:szCs w:val="28"/>
        </w:rPr>
        <w:t>c) Hồ sơ gốc còn dấu niêm phong, thành phần hồ sơ gốc ứng với từng trường hợp đăng ký đã được cơ quan đăng ký phương tiện cấp trước đó</w:t>
      </w:r>
      <w:r>
        <w:rPr>
          <w:sz w:val="28"/>
          <w:szCs w:val="28"/>
        </w:rPr>
        <w:t xml:space="preserve"> </w:t>
      </w:r>
      <w:r w:rsidRPr="00EC7765">
        <w:rPr>
          <w:sz w:val="28"/>
          <w:szCs w:val="28"/>
        </w:rPr>
        <w:t xml:space="preserve">trong trường hợp </w:t>
      </w:r>
      <w:bookmarkStart w:id="7" w:name="dieu_15"/>
      <w:r w:rsidRPr="00C7029C">
        <w:rPr>
          <w:bCs/>
          <w:color w:val="000000"/>
          <w:sz w:val="28"/>
          <w:szCs w:val="28"/>
          <w:shd w:val="clear" w:color="auto" w:fill="FFFFFF"/>
        </w:rPr>
        <w:t>đ</w:t>
      </w:r>
      <w:r w:rsidRPr="00C7029C">
        <w:rPr>
          <w:bCs/>
          <w:color w:val="000000"/>
          <w:sz w:val="28"/>
          <w:szCs w:val="28"/>
          <w:shd w:val="clear" w:color="auto" w:fill="FFFFFF"/>
          <w:lang w:val="vi-VN"/>
        </w:rPr>
        <w:t xml:space="preserve">ăng ký lại phương tiện </w:t>
      </w:r>
      <w:r w:rsidRPr="00C7029C">
        <w:rPr>
          <w:bCs/>
          <w:color w:val="000000"/>
          <w:sz w:val="28"/>
          <w:szCs w:val="28"/>
          <w:shd w:val="clear" w:color="auto" w:fill="FFFFFF"/>
        </w:rPr>
        <w:t>do</w:t>
      </w:r>
      <w:r w:rsidRPr="00C7029C">
        <w:rPr>
          <w:bCs/>
          <w:color w:val="000000"/>
          <w:sz w:val="28"/>
          <w:szCs w:val="28"/>
          <w:shd w:val="clear" w:color="auto" w:fill="FFFFFF"/>
          <w:lang w:val="vi-VN"/>
        </w:rPr>
        <w:t xml:space="preserve"> chuyển quyền sở hữu phương tiện đồng thời thay đổi cơ quan đăng ký phương tiện</w:t>
      </w:r>
      <w:bookmarkEnd w:id="7"/>
      <w:r w:rsidRPr="00C7029C">
        <w:rPr>
          <w:bCs/>
          <w:color w:val="000000"/>
          <w:sz w:val="28"/>
          <w:szCs w:val="28"/>
          <w:shd w:val="clear" w:color="auto" w:fill="FFFFFF"/>
        </w:rPr>
        <w:t xml:space="preserve">; </w:t>
      </w:r>
      <w:bookmarkStart w:id="8" w:name="dieu_16"/>
      <w:r w:rsidRPr="00C7029C">
        <w:rPr>
          <w:bCs/>
          <w:color w:val="000000"/>
          <w:sz w:val="28"/>
          <w:szCs w:val="28"/>
          <w:shd w:val="clear" w:color="auto" w:fill="FFFFFF"/>
        </w:rPr>
        <w:t>đ</w:t>
      </w:r>
      <w:r w:rsidRPr="00C7029C">
        <w:rPr>
          <w:bCs/>
          <w:color w:val="000000"/>
          <w:sz w:val="28"/>
          <w:szCs w:val="28"/>
          <w:shd w:val="clear" w:color="auto" w:fill="FFFFFF"/>
          <w:lang w:val="vi-VN"/>
        </w:rPr>
        <w:t xml:space="preserve">ăng ký lại phương tiện </w:t>
      </w:r>
      <w:r>
        <w:rPr>
          <w:bCs/>
          <w:color w:val="000000"/>
          <w:sz w:val="28"/>
          <w:szCs w:val="28"/>
          <w:shd w:val="clear" w:color="auto" w:fill="FFFFFF"/>
        </w:rPr>
        <w:t>do</w:t>
      </w:r>
      <w:r w:rsidRPr="00C7029C">
        <w:rPr>
          <w:bCs/>
          <w:color w:val="000000"/>
          <w:sz w:val="28"/>
          <w:szCs w:val="28"/>
          <w:shd w:val="clear" w:color="auto" w:fill="FFFFFF"/>
          <w:lang w:val="vi-VN"/>
        </w:rPr>
        <w:t xml:space="preserve"> chủ phương tiện thay đổi trụ sở hoặc nơi đăng ký hộ khẩu thường trú của chủ phương tiện sang đơn vị hành chính cấp tỉnh khác</w:t>
      </w:r>
      <w:bookmarkEnd w:id="8"/>
      <w:r w:rsidRPr="00EC7765">
        <w:rPr>
          <w:sz w:val="28"/>
          <w:szCs w:val="28"/>
        </w:rPr>
        <w:t>.</w:t>
      </w:r>
      <w:r>
        <w:rPr>
          <w:bCs/>
          <w:sz w:val="28"/>
          <w:szCs w:val="28"/>
        </w:rPr>
        <w:t>”.</w:t>
      </w:r>
    </w:p>
    <w:p w14:paraId="55629078" w14:textId="2E15A4BA" w:rsidR="00AD6102" w:rsidRPr="00234CFB" w:rsidRDefault="00E414E5" w:rsidP="00C51B6C">
      <w:pPr>
        <w:spacing w:before="80"/>
        <w:ind w:firstLine="720"/>
        <w:jc w:val="both"/>
        <w:rPr>
          <w:bCs/>
          <w:spacing w:val="-7"/>
          <w:sz w:val="28"/>
          <w:szCs w:val="28"/>
        </w:rPr>
      </w:pPr>
      <w:r w:rsidRPr="00234CFB">
        <w:rPr>
          <w:bCs/>
          <w:sz w:val="28"/>
          <w:szCs w:val="28"/>
        </w:rPr>
        <w:t>5</w:t>
      </w:r>
      <w:r w:rsidR="00AD6102" w:rsidRPr="00234CFB">
        <w:rPr>
          <w:bCs/>
          <w:sz w:val="28"/>
          <w:szCs w:val="28"/>
        </w:rPr>
        <w:t xml:space="preserve">. Sửa đổi, bổ sung khoản 2 Điều 20 </w:t>
      </w:r>
      <w:r w:rsidR="00AD6102" w:rsidRPr="00234CFB">
        <w:rPr>
          <w:iCs/>
          <w:sz w:val="28"/>
          <w:szCs w:val="28"/>
        </w:rPr>
        <w:t>của Thông tư số 75/2014/TT-BGTVT</w:t>
      </w:r>
      <w:r w:rsidR="00AD6102" w:rsidRPr="00234CFB">
        <w:rPr>
          <w:bCs/>
          <w:sz w:val="28"/>
          <w:szCs w:val="28"/>
        </w:rPr>
        <w:t xml:space="preserve"> như sau</w:t>
      </w:r>
      <w:r w:rsidR="00AD6102" w:rsidRPr="00234CFB">
        <w:rPr>
          <w:bCs/>
          <w:spacing w:val="-7"/>
          <w:sz w:val="28"/>
          <w:szCs w:val="28"/>
        </w:rPr>
        <w:t>:</w:t>
      </w:r>
    </w:p>
    <w:p w14:paraId="1FD15F09" w14:textId="3073F228" w:rsidR="00AD6102" w:rsidRPr="00234CFB" w:rsidRDefault="00AD6102" w:rsidP="00C51B6C">
      <w:pPr>
        <w:spacing w:before="80"/>
        <w:ind w:firstLine="720"/>
        <w:jc w:val="both"/>
        <w:rPr>
          <w:bCs/>
          <w:sz w:val="28"/>
          <w:szCs w:val="28"/>
        </w:rPr>
      </w:pPr>
      <w:r w:rsidRPr="00234CFB">
        <w:rPr>
          <w:sz w:val="28"/>
          <w:szCs w:val="28"/>
        </w:rPr>
        <w:t>“2. Tổ chức thực hiện việc đăng ký</w:t>
      </w:r>
      <w:r w:rsidR="009C194C" w:rsidRPr="00234CFB">
        <w:rPr>
          <w:sz w:val="28"/>
          <w:szCs w:val="28"/>
        </w:rPr>
        <w:t xml:space="preserve"> phương tiện</w:t>
      </w:r>
      <w:r w:rsidRPr="00234CFB">
        <w:rPr>
          <w:sz w:val="28"/>
          <w:szCs w:val="28"/>
        </w:rPr>
        <w:t xml:space="preserve"> </w:t>
      </w:r>
      <w:r w:rsidRPr="00234CFB">
        <w:rPr>
          <w:bCs/>
          <w:sz w:val="28"/>
          <w:szCs w:val="28"/>
        </w:rPr>
        <w:t xml:space="preserve">và </w:t>
      </w:r>
      <w:r w:rsidRPr="00234CFB">
        <w:rPr>
          <w:sz w:val="28"/>
          <w:szCs w:val="28"/>
        </w:rPr>
        <w:t xml:space="preserve">quản lý </w:t>
      </w:r>
      <w:r w:rsidRPr="00234CFB">
        <w:rPr>
          <w:rStyle w:val="BodyTextChar1"/>
          <w:sz w:val="28"/>
          <w:szCs w:val="28"/>
          <w:lang w:eastAsia="vi-VN"/>
        </w:rPr>
        <w:t>cơ sở dữ liệu</w:t>
      </w:r>
      <w:r w:rsidRPr="00234CFB">
        <w:rPr>
          <w:sz w:val="28"/>
          <w:szCs w:val="28"/>
        </w:rPr>
        <w:t xml:space="preserve"> phương tiện theo quy định.”</w:t>
      </w:r>
      <w:r w:rsidR="00C36F06">
        <w:rPr>
          <w:sz w:val="28"/>
          <w:szCs w:val="28"/>
        </w:rPr>
        <w:t>.</w:t>
      </w:r>
    </w:p>
    <w:p w14:paraId="12FC08EE" w14:textId="63EB6F64" w:rsidR="00510020" w:rsidRPr="00234CFB" w:rsidRDefault="00E414E5" w:rsidP="00C51B6C">
      <w:pPr>
        <w:spacing w:before="80"/>
        <w:ind w:firstLine="720"/>
        <w:jc w:val="both"/>
        <w:rPr>
          <w:bCs/>
          <w:sz w:val="28"/>
          <w:szCs w:val="28"/>
        </w:rPr>
      </w:pPr>
      <w:r w:rsidRPr="00234CFB">
        <w:rPr>
          <w:bCs/>
          <w:sz w:val="28"/>
          <w:szCs w:val="28"/>
        </w:rPr>
        <w:lastRenderedPageBreak/>
        <w:t>6</w:t>
      </w:r>
      <w:r w:rsidR="00A67C04" w:rsidRPr="00234CFB">
        <w:rPr>
          <w:bCs/>
          <w:sz w:val="28"/>
          <w:szCs w:val="28"/>
        </w:rPr>
        <w:t xml:space="preserve">. Sửa đổi, bổ sung khoản 2 Điều 21 </w:t>
      </w:r>
      <w:r w:rsidR="00447FD2" w:rsidRPr="00234CFB">
        <w:rPr>
          <w:iCs/>
          <w:sz w:val="28"/>
          <w:szCs w:val="28"/>
        </w:rPr>
        <w:t>của Thông tư số 75/2014/TT-BGTVT</w:t>
      </w:r>
      <w:r w:rsidR="00447FD2" w:rsidRPr="00234CFB">
        <w:rPr>
          <w:bCs/>
          <w:sz w:val="28"/>
          <w:szCs w:val="28"/>
        </w:rPr>
        <w:t xml:space="preserve"> </w:t>
      </w:r>
      <w:r w:rsidR="00A67C04" w:rsidRPr="00234CFB">
        <w:rPr>
          <w:bCs/>
          <w:sz w:val="28"/>
          <w:szCs w:val="28"/>
        </w:rPr>
        <w:t>như sau:</w:t>
      </w:r>
    </w:p>
    <w:p w14:paraId="24589BB9" w14:textId="14369A32" w:rsidR="00A53B30" w:rsidRPr="00954E34" w:rsidRDefault="00A67C04" w:rsidP="00C51B6C">
      <w:pPr>
        <w:spacing w:before="80"/>
        <w:ind w:firstLine="720"/>
        <w:jc w:val="both"/>
        <w:rPr>
          <w:sz w:val="28"/>
          <w:szCs w:val="28"/>
        </w:rPr>
      </w:pPr>
      <w:r w:rsidRPr="00234CFB">
        <w:rPr>
          <w:sz w:val="28"/>
          <w:szCs w:val="28"/>
        </w:rPr>
        <w:t xml:space="preserve">“2. Tổ chức thực hiện việc đăng ký phương tiện theo quy định. </w:t>
      </w:r>
      <w:r w:rsidRPr="00234CFB">
        <w:rPr>
          <w:bCs/>
          <w:sz w:val="28"/>
          <w:szCs w:val="28"/>
        </w:rPr>
        <w:t xml:space="preserve">Cập nhật thông tin đăng ký </w:t>
      </w:r>
      <w:r w:rsidRPr="00954E34">
        <w:rPr>
          <w:bCs/>
          <w:sz w:val="28"/>
          <w:szCs w:val="28"/>
        </w:rPr>
        <w:t xml:space="preserve">phương tiện </w:t>
      </w:r>
      <w:r w:rsidR="00012E07" w:rsidRPr="00954E34">
        <w:rPr>
          <w:sz w:val="28"/>
          <w:szCs w:val="28"/>
        </w:rPr>
        <w:t>do đơn vị cấp theo quy định</w:t>
      </w:r>
      <w:r w:rsidR="00012E07" w:rsidRPr="00954E34">
        <w:rPr>
          <w:bCs/>
          <w:sz w:val="28"/>
          <w:szCs w:val="28"/>
        </w:rPr>
        <w:t xml:space="preserve"> </w:t>
      </w:r>
      <w:r w:rsidRPr="00954E34">
        <w:rPr>
          <w:bCs/>
          <w:sz w:val="28"/>
          <w:szCs w:val="28"/>
        </w:rPr>
        <w:t>vào cơ sở dữ liệu của Cục Đường thủy nội địa Việt Nam.”</w:t>
      </w:r>
      <w:r w:rsidR="00F602A7">
        <w:rPr>
          <w:bCs/>
          <w:sz w:val="28"/>
          <w:szCs w:val="28"/>
        </w:rPr>
        <w:t>.</w:t>
      </w:r>
    </w:p>
    <w:p w14:paraId="0E9E4459" w14:textId="4DCEED97" w:rsidR="002A55B9" w:rsidRPr="00954E34" w:rsidRDefault="00274064" w:rsidP="00C51B6C">
      <w:pPr>
        <w:spacing w:before="80"/>
        <w:ind w:firstLine="720"/>
        <w:jc w:val="both"/>
        <w:rPr>
          <w:sz w:val="28"/>
          <w:szCs w:val="28"/>
        </w:rPr>
      </w:pPr>
      <w:r w:rsidRPr="00954E34">
        <w:rPr>
          <w:sz w:val="28"/>
          <w:szCs w:val="28"/>
        </w:rPr>
        <w:t>7</w:t>
      </w:r>
      <w:r w:rsidR="002A55B9" w:rsidRPr="00954E34">
        <w:rPr>
          <w:sz w:val="28"/>
          <w:szCs w:val="28"/>
        </w:rPr>
        <w:t>. Thay thế cụm từ “</w:t>
      </w:r>
      <w:r w:rsidR="002A55B9" w:rsidRPr="00954E34">
        <w:rPr>
          <w:iCs/>
          <w:sz w:val="28"/>
          <w:szCs w:val="28"/>
        </w:rPr>
        <w:t>xã, phường, thị trấn</w:t>
      </w:r>
      <w:r w:rsidR="002A55B9" w:rsidRPr="00954E34">
        <w:rPr>
          <w:sz w:val="28"/>
          <w:szCs w:val="28"/>
        </w:rPr>
        <w:t xml:space="preserve">” </w:t>
      </w:r>
      <w:r w:rsidR="009C194C" w:rsidRPr="00954E34">
        <w:rPr>
          <w:sz w:val="28"/>
          <w:szCs w:val="28"/>
        </w:rPr>
        <w:t>bằng từ “</w:t>
      </w:r>
      <w:r w:rsidR="009C194C" w:rsidRPr="00954E34">
        <w:rPr>
          <w:iCs/>
          <w:sz w:val="28"/>
          <w:szCs w:val="28"/>
        </w:rPr>
        <w:t>xã</w:t>
      </w:r>
      <w:r w:rsidR="009C194C" w:rsidRPr="00954E34">
        <w:rPr>
          <w:sz w:val="28"/>
          <w:szCs w:val="28"/>
        </w:rPr>
        <w:t xml:space="preserve">” </w:t>
      </w:r>
      <w:r w:rsidR="00FB36A9" w:rsidRPr="00954E34">
        <w:rPr>
          <w:sz w:val="28"/>
          <w:szCs w:val="28"/>
        </w:rPr>
        <w:t>tại tên khoản 4 Điều 8 của Thông tư số 75/2014/TT-BGTVT và tại khoản 4 Điều 21 của Thông tư số 75/2014/TT</w:t>
      </w:r>
      <w:r w:rsidR="00F602A7">
        <w:rPr>
          <w:sz w:val="28"/>
          <w:szCs w:val="28"/>
        </w:rPr>
        <w:t>-</w:t>
      </w:r>
      <w:r w:rsidR="00FB36A9" w:rsidRPr="00954E34">
        <w:rPr>
          <w:sz w:val="28"/>
          <w:szCs w:val="28"/>
        </w:rPr>
        <w:t>BGTVT (đã được sửa đổi, bổ sung tại Điều 3 của Thông tư số 35/2020/TT</w:t>
      </w:r>
      <w:r w:rsidR="00F602A7">
        <w:rPr>
          <w:sz w:val="28"/>
          <w:szCs w:val="28"/>
        </w:rPr>
        <w:t>-</w:t>
      </w:r>
      <w:r w:rsidR="00FB36A9" w:rsidRPr="00954E34">
        <w:rPr>
          <w:sz w:val="28"/>
          <w:szCs w:val="28"/>
        </w:rPr>
        <w:t>BGTVT).</w:t>
      </w:r>
    </w:p>
    <w:p w14:paraId="2C3803C3" w14:textId="2B6E8FA2" w:rsidR="00716A8C" w:rsidRPr="00954E34" w:rsidRDefault="00274064" w:rsidP="00C51B6C">
      <w:pPr>
        <w:spacing w:before="80"/>
        <w:ind w:firstLine="720"/>
        <w:jc w:val="both"/>
        <w:rPr>
          <w:sz w:val="28"/>
          <w:szCs w:val="28"/>
        </w:rPr>
      </w:pPr>
      <w:r w:rsidRPr="00954E34">
        <w:rPr>
          <w:sz w:val="28"/>
          <w:szCs w:val="28"/>
        </w:rPr>
        <w:t>8</w:t>
      </w:r>
      <w:r w:rsidR="00A53B30" w:rsidRPr="00954E34">
        <w:rPr>
          <w:sz w:val="28"/>
          <w:szCs w:val="28"/>
        </w:rPr>
        <w:t>. Thay thế cụm từ “</w:t>
      </w:r>
      <w:r w:rsidR="00C760FC" w:rsidRPr="00954E34">
        <w:rPr>
          <w:sz w:val="28"/>
          <w:szCs w:val="28"/>
        </w:rPr>
        <w:t xml:space="preserve">qua hệ thống </w:t>
      </w:r>
      <w:r w:rsidR="00A53B30" w:rsidRPr="00954E34">
        <w:rPr>
          <w:sz w:val="28"/>
          <w:szCs w:val="28"/>
        </w:rPr>
        <w:t>bưu điện hoặc hình thức phù hợp khác”</w:t>
      </w:r>
      <w:r w:rsidR="009C194C" w:rsidRPr="00954E34">
        <w:rPr>
          <w:sz w:val="28"/>
          <w:szCs w:val="28"/>
        </w:rPr>
        <w:t xml:space="preserve">  bằng cụm từ “</w:t>
      </w:r>
      <w:r w:rsidR="009C194C" w:rsidRPr="00954E34">
        <w:rPr>
          <w:iCs/>
          <w:sz w:val="28"/>
          <w:szCs w:val="28"/>
        </w:rPr>
        <w:t>qua hệ thống bưu chính hoặc qua hệ thống dịch vụ công trực tuyến</w:t>
      </w:r>
      <w:r w:rsidR="009C194C" w:rsidRPr="00954E34">
        <w:rPr>
          <w:sz w:val="28"/>
          <w:szCs w:val="28"/>
        </w:rPr>
        <w:t xml:space="preserve">” </w:t>
      </w:r>
      <w:r w:rsidR="00A53B30" w:rsidRPr="00954E34">
        <w:rPr>
          <w:sz w:val="28"/>
          <w:szCs w:val="28"/>
        </w:rPr>
        <w:t xml:space="preserve"> </w:t>
      </w:r>
      <w:r w:rsidR="00DE5C92" w:rsidRPr="00954E34">
        <w:rPr>
          <w:sz w:val="28"/>
          <w:szCs w:val="28"/>
        </w:rPr>
        <w:t xml:space="preserve">tại </w:t>
      </w:r>
      <w:r w:rsidR="00DE5C92" w:rsidRPr="00954E34">
        <w:rPr>
          <w:spacing w:val="-2"/>
          <w:sz w:val="28"/>
          <w:szCs w:val="28"/>
        </w:rPr>
        <w:t>câu dẫn Điều 10, câu dẫn Điều 11, câu dẫn Điều 12, câu dẫn Điều 13, câu dẫn Điều 14,</w:t>
      </w:r>
      <w:r w:rsidR="00DE5C92" w:rsidRPr="00954E34">
        <w:rPr>
          <w:sz w:val="28"/>
          <w:szCs w:val="28"/>
        </w:rPr>
        <w:t xml:space="preserve"> câu dẫn Điều 15, câu dẫn Điều 16, câu dẫn Điều 17</w:t>
      </w:r>
      <w:r w:rsidR="009C194C" w:rsidRPr="00954E34">
        <w:rPr>
          <w:sz w:val="28"/>
          <w:szCs w:val="28"/>
        </w:rPr>
        <w:t xml:space="preserve"> và</w:t>
      </w:r>
      <w:r w:rsidR="00DE5C92" w:rsidRPr="00954E34">
        <w:rPr>
          <w:sz w:val="28"/>
          <w:szCs w:val="28"/>
        </w:rPr>
        <w:t xml:space="preserve"> khoản 1 Điều 18 của Thông tư số 75/2014/TT-BGTVT.</w:t>
      </w:r>
    </w:p>
    <w:p w14:paraId="501EE63D" w14:textId="61C28E03" w:rsidR="001F07D9" w:rsidRPr="00954E34" w:rsidRDefault="00F36848" w:rsidP="006E27B4">
      <w:pPr>
        <w:spacing w:before="100"/>
        <w:ind w:firstLine="720"/>
        <w:jc w:val="both"/>
        <w:rPr>
          <w:sz w:val="28"/>
          <w:szCs w:val="28"/>
        </w:rPr>
      </w:pPr>
      <w:r w:rsidRPr="00954E34">
        <w:rPr>
          <w:sz w:val="28"/>
          <w:szCs w:val="28"/>
        </w:rPr>
        <w:t>9. Thay thế cụm từ “</w:t>
      </w:r>
      <w:r w:rsidRPr="00954E34">
        <w:rPr>
          <w:iCs/>
          <w:sz w:val="28"/>
          <w:szCs w:val="28"/>
        </w:rPr>
        <w:t>xuất trình</w:t>
      </w:r>
      <w:r w:rsidRPr="00954E34">
        <w:rPr>
          <w:sz w:val="28"/>
          <w:szCs w:val="28"/>
        </w:rPr>
        <w:t xml:space="preserve">” </w:t>
      </w:r>
      <w:r w:rsidR="009C194C" w:rsidRPr="00954E34">
        <w:rPr>
          <w:sz w:val="28"/>
          <w:szCs w:val="28"/>
        </w:rPr>
        <w:t>bằng từ “</w:t>
      </w:r>
      <w:r w:rsidR="00DE4748" w:rsidRPr="00954E34">
        <w:rPr>
          <w:sz w:val="28"/>
          <w:szCs w:val="28"/>
        </w:rPr>
        <w:t xml:space="preserve">xuất trình hoặc </w:t>
      </w:r>
      <w:r w:rsidR="009C194C" w:rsidRPr="00954E34">
        <w:rPr>
          <w:iCs/>
          <w:sz w:val="28"/>
          <w:szCs w:val="28"/>
        </w:rPr>
        <w:t>gửi</w:t>
      </w:r>
      <w:r w:rsidR="009C194C" w:rsidRPr="00954E34">
        <w:rPr>
          <w:sz w:val="28"/>
          <w:szCs w:val="28"/>
        </w:rPr>
        <w:t xml:space="preserve">” </w:t>
      </w:r>
      <w:r w:rsidRPr="00954E34">
        <w:rPr>
          <w:sz w:val="28"/>
          <w:szCs w:val="28"/>
        </w:rPr>
        <w:t>tại khoản 2</w:t>
      </w:r>
      <w:r w:rsidR="00276155" w:rsidRPr="00954E34">
        <w:rPr>
          <w:sz w:val="28"/>
          <w:szCs w:val="28"/>
        </w:rPr>
        <w:t xml:space="preserve"> và khoản 3</w:t>
      </w:r>
      <w:r w:rsidRPr="00954E34">
        <w:rPr>
          <w:sz w:val="28"/>
          <w:szCs w:val="28"/>
        </w:rPr>
        <w:t xml:space="preserve"> Điều 10</w:t>
      </w:r>
      <w:r w:rsidR="00276155" w:rsidRPr="00954E34">
        <w:rPr>
          <w:sz w:val="28"/>
          <w:szCs w:val="28"/>
        </w:rPr>
        <w:t xml:space="preserve">, </w:t>
      </w:r>
      <w:r w:rsidRPr="00954E34">
        <w:rPr>
          <w:sz w:val="28"/>
          <w:szCs w:val="28"/>
        </w:rPr>
        <w:t>khoản 2</w:t>
      </w:r>
      <w:r w:rsidR="00276155" w:rsidRPr="00954E34">
        <w:rPr>
          <w:sz w:val="28"/>
          <w:szCs w:val="28"/>
        </w:rPr>
        <w:t xml:space="preserve"> và</w:t>
      </w:r>
      <w:r w:rsidRPr="00954E34">
        <w:rPr>
          <w:sz w:val="28"/>
          <w:szCs w:val="28"/>
        </w:rPr>
        <w:t xml:space="preserve"> </w:t>
      </w:r>
      <w:r w:rsidRPr="00954E34">
        <w:rPr>
          <w:spacing w:val="-6"/>
          <w:sz w:val="28"/>
          <w:szCs w:val="28"/>
        </w:rPr>
        <w:t xml:space="preserve">khoản 4 Điều 11, khoản 2 Điều 12, khoản 2 Điều 13, </w:t>
      </w:r>
      <w:r w:rsidR="00C22997" w:rsidRPr="00954E34">
        <w:rPr>
          <w:spacing w:val="-6"/>
          <w:sz w:val="28"/>
          <w:szCs w:val="28"/>
        </w:rPr>
        <w:t>điểm a</w:t>
      </w:r>
      <w:r w:rsidRPr="00954E34">
        <w:rPr>
          <w:spacing w:val="-6"/>
          <w:sz w:val="28"/>
          <w:szCs w:val="28"/>
        </w:rPr>
        <w:t xml:space="preserve"> khoản </w:t>
      </w:r>
      <w:r w:rsidR="00C22997" w:rsidRPr="00954E34">
        <w:rPr>
          <w:spacing w:val="-6"/>
          <w:sz w:val="28"/>
          <w:szCs w:val="28"/>
        </w:rPr>
        <w:t>2</w:t>
      </w:r>
      <w:r w:rsidRPr="00954E34">
        <w:rPr>
          <w:spacing w:val="-6"/>
          <w:sz w:val="28"/>
          <w:szCs w:val="28"/>
        </w:rPr>
        <w:t xml:space="preserve"> và khoản 2 Điều 14,</w:t>
      </w:r>
      <w:r w:rsidRPr="00954E34">
        <w:rPr>
          <w:sz w:val="28"/>
          <w:szCs w:val="28"/>
        </w:rPr>
        <w:t xml:space="preserve"> </w:t>
      </w:r>
      <w:r w:rsidR="00C22997" w:rsidRPr="00954E34">
        <w:rPr>
          <w:sz w:val="28"/>
          <w:szCs w:val="28"/>
        </w:rPr>
        <w:t>điểm a khoản 2 và khoản 2 Điều 15,</w:t>
      </w:r>
      <w:r w:rsidR="00B633B5" w:rsidRPr="00954E34">
        <w:rPr>
          <w:sz w:val="28"/>
          <w:szCs w:val="28"/>
        </w:rPr>
        <w:t xml:space="preserve"> khoản 2 Điều 16, </w:t>
      </w:r>
      <w:r w:rsidRPr="00954E34">
        <w:rPr>
          <w:sz w:val="28"/>
          <w:szCs w:val="28"/>
        </w:rPr>
        <w:t>khoản 2 Điều 17</w:t>
      </w:r>
      <w:r w:rsidR="00B633B5" w:rsidRPr="00954E34">
        <w:rPr>
          <w:sz w:val="28"/>
          <w:szCs w:val="28"/>
        </w:rPr>
        <w:t xml:space="preserve"> </w:t>
      </w:r>
      <w:r w:rsidRPr="00954E34">
        <w:rPr>
          <w:sz w:val="28"/>
          <w:szCs w:val="28"/>
        </w:rPr>
        <w:t xml:space="preserve">của </w:t>
      </w:r>
      <w:r w:rsidRPr="00954E34">
        <w:rPr>
          <w:bCs/>
          <w:iCs/>
          <w:sz w:val="28"/>
          <w:szCs w:val="28"/>
          <w:lang w:val="vi-VN"/>
        </w:rPr>
        <w:t xml:space="preserve">Thông tư số </w:t>
      </w:r>
      <w:r w:rsidRPr="00954E34">
        <w:rPr>
          <w:iCs/>
          <w:sz w:val="28"/>
          <w:szCs w:val="28"/>
        </w:rPr>
        <w:t>75</w:t>
      </w:r>
      <w:r w:rsidRPr="00954E34">
        <w:rPr>
          <w:iCs/>
          <w:sz w:val="28"/>
          <w:szCs w:val="28"/>
          <w:lang w:val="vi-VN"/>
        </w:rPr>
        <w:t>/201</w:t>
      </w:r>
      <w:r w:rsidRPr="00954E34">
        <w:rPr>
          <w:iCs/>
          <w:sz w:val="28"/>
          <w:szCs w:val="28"/>
        </w:rPr>
        <w:t>4</w:t>
      </w:r>
      <w:r w:rsidRPr="00954E34">
        <w:rPr>
          <w:iCs/>
          <w:sz w:val="28"/>
          <w:szCs w:val="28"/>
          <w:lang w:val="vi-VN"/>
        </w:rPr>
        <w:t>/TT-BGTVT</w:t>
      </w:r>
      <w:r w:rsidRPr="00954E34">
        <w:rPr>
          <w:bCs/>
          <w:iCs/>
          <w:sz w:val="28"/>
          <w:szCs w:val="28"/>
        </w:rPr>
        <w:t>.</w:t>
      </w:r>
    </w:p>
    <w:p w14:paraId="4142A6DA" w14:textId="4D602864" w:rsidR="00CA6F53" w:rsidRPr="00954E34" w:rsidRDefault="00716A8C" w:rsidP="006E27B4">
      <w:pPr>
        <w:spacing w:before="100"/>
        <w:ind w:firstLine="720"/>
        <w:jc w:val="both"/>
        <w:rPr>
          <w:bCs/>
          <w:sz w:val="28"/>
          <w:szCs w:val="28"/>
        </w:rPr>
      </w:pPr>
      <w:r w:rsidRPr="00954E34">
        <w:rPr>
          <w:spacing w:val="-3"/>
          <w:sz w:val="28"/>
          <w:szCs w:val="28"/>
        </w:rPr>
        <w:t>10</w:t>
      </w:r>
      <w:r w:rsidR="001F07D9" w:rsidRPr="00954E34">
        <w:rPr>
          <w:spacing w:val="-3"/>
          <w:sz w:val="28"/>
          <w:szCs w:val="28"/>
        </w:rPr>
        <w:t>. Thay thế cụm từ “</w:t>
      </w:r>
      <w:r w:rsidR="001F07D9" w:rsidRPr="00954E34">
        <w:rPr>
          <w:iCs/>
          <w:spacing w:val="-3"/>
          <w:sz w:val="28"/>
          <w:szCs w:val="28"/>
        </w:rPr>
        <w:t>bản chính</w:t>
      </w:r>
      <w:r w:rsidR="001F07D9" w:rsidRPr="00954E34">
        <w:rPr>
          <w:spacing w:val="-3"/>
          <w:sz w:val="28"/>
          <w:szCs w:val="28"/>
        </w:rPr>
        <w:t>”</w:t>
      </w:r>
      <w:r w:rsidR="009C194C" w:rsidRPr="00954E34">
        <w:rPr>
          <w:sz w:val="28"/>
          <w:szCs w:val="28"/>
        </w:rPr>
        <w:t xml:space="preserve"> bằng cụm từ “</w:t>
      </w:r>
      <w:r w:rsidR="009C194C" w:rsidRPr="00954E34">
        <w:rPr>
          <w:iCs/>
          <w:sz w:val="28"/>
          <w:szCs w:val="28"/>
        </w:rPr>
        <w:t>bản chính hoặc bản sao có chứng thực hoặc bản sao điện tử được chứng thực từ bản chính hoặc bản sao điện tử được cấp từ sổ gốc</w:t>
      </w:r>
      <w:r w:rsidR="009C194C" w:rsidRPr="00954E34">
        <w:rPr>
          <w:sz w:val="28"/>
          <w:szCs w:val="28"/>
        </w:rPr>
        <w:t>”</w:t>
      </w:r>
      <w:r w:rsidR="001F07D9" w:rsidRPr="00954E34">
        <w:rPr>
          <w:spacing w:val="-3"/>
          <w:sz w:val="28"/>
          <w:szCs w:val="28"/>
        </w:rPr>
        <w:t xml:space="preserve"> </w:t>
      </w:r>
      <w:r w:rsidR="00DF7D38" w:rsidRPr="00954E34">
        <w:rPr>
          <w:spacing w:val="-3"/>
          <w:sz w:val="28"/>
          <w:szCs w:val="28"/>
        </w:rPr>
        <w:t>tại điểm c khoản 1 và khoản 2 Điều 10, điểm c</w:t>
      </w:r>
      <w:r w:rsidR="00DF7D38" w:rsidRPr="00954E34">
        <w:rPr>
          <w:sz w:val="28"/>
          <w:szCs w:val="28"/>
        </w:rPr>
        <w:t xml:space="preserve"> khoản 1 và khoản 2, khoản 4 Điều 11, điểm d khoản 1 và khoản 2 Điều 12, điểm c khoản 1 và khoản 2 Điều 13, điểm d khoản 1 và khoản 2 Điều 14, điểm d khoản 1 và </w:t>
      </w:r>
      <w:r w:rsidR="00DF7D38" w:rsidRPr="00954E34">
        <w:rPr>
          <w:spacing w:val="-6"/>
          <w:sz w:val="28"/>
          <w:szCs w:val="28"/>
        </w:rPr>
        <w:t xml:space="preserve">khoản 2 Điều 15, khoản 2 Điều 16, khoản 2 Điều 17 của </w:t>
      </w:r>
      <w:r w:rsidR="00DF7D38" w:rsidRPr="00954E34">
        <w:rPr>
          <w:bCs/>
          <w:iCs/>
          <w:spacing w:val="-6"/>
          <w:sz w:val="28"/>
          <w:szCs w:val="28"/>
          <w:lang w:val="vi-VN"/>
        </w:rPr>
        <w:t xml:space="preserve">Thông tư số </w:t>
      </w:r>
      <w:r w:rsidR="00DF7D38" w:rsidRPr="00954E34">
        <w:rPr>
          <w:iCs/>
          <w:spacing w:val="-6"/>
          <w:sz w:val="28"/>
          <w:szCs w:val="28"/>
        </w:rPr>
        <w:t>75</w:t>
      </w:r>
      <w:r w:rsidR="00DF7D38" w:rsidRPr="00954E34">
        <w:rPr>
          <w:iCs/>
          <w:spacing w:val="-6"/>
          <w:sz w:val="28"/>
          <w:szCs w:val="28"/>
          <w:lang w:val="vi-VN"/>
        </w:rPr>
        <w:t>/201</w:t>
      </w:r>
      <w:r w:rsidR="00DF7D38" w:rsidRPr="00954E34">
        <w:rPr>
          <w:iCs/>
          <w:spacing w:val="-6"/>
          <w:sz w:val="28"/>
          <w:szCs w:val="28"/>
        </w:rPr>
        <w:t>4</w:t>
      </w:r>
      <w:r w:rsidR="00DF7D38" w:rsidRPr="00954E34">
        <w:rPr>
          <w:iCs/>
          <w:spacing w:val="-6"/>
          <w:sz w:val="28"/>
          <w:szCs w:val="28"/>
          <w:lang w:val="vi-VN"/>
        </w:rPr>
        <w:t>/TT-BGTVT</w:t>
      </w:r>
      <w:r w:rsidR="00DF7D38" w:rsidRPr="00954E34">
        <w:rPr>
          <w:bCs/>
          <w:iCs/>
          <w:sz w:val="28"/>
          <w:szCs w:val="28"/>
        </w:rPr>
        <w:t>.</w:t>
      </w:r>
    </w:p>
    <w:p w14:paraId="6626D199" w14:textId="727877E1" w:rsidR="007535B0" w:rsidRPr="00954E34" w:rsidRDefault="003A254E" w:rsidP="006E27B4">
      <w:pPr>
        <w:spacing w:before="100"/>
        <w:ind w:firstLine="720"/>
        <w:jc w:val="both"/>
        <w:rPr>
          <w:sz w:val="28"/>
          <w:szCs w:val="28"/>
        </w:rPr>
      </w:pPr>
      <w:r w:rsidRPr="00954E34">
        <w:rPr>
          <w:bCs/>
          <w:sz w:val="28"/>
          <w:szCs w:val="28"/>
        </w:rPr>
        <w:t>1</w:t>
      </w:r>
      <w:r w:rsidR="00716A8C" w:rsidRPr="00954E34">
        <w:rPr>
          <w:bCs/>
          <w:sz w:val="28"/>
          <w:szCs w:val="28"/>
        </w:rPr>
        <w:t>1</w:t>
      </w:r>
      <w:r w:rsidR="008C189E" w:rsidRPr="00954E34">
        <w:rPr>
          <w:bCs/>
          <w:sz w:val="28"/>
          <w:szCs w:val="28"/>
        </w:rPr>
        <w:t>. Thay thế Mẫu số 1,</w:t>
      </w:r>
      <w:r w:rsidR="008C189E" w:rsidRPr="00954E34">
        <w:rPr>
          <w:sz w:val="28"/>
          <w:szCs w:val="28"/>
        </w:rPr>
        <w:t xml:space="preserve"> 2, 3, 4, </w:t>
      </w:r>
      <w:r w:rsidR="008C189E" w:rsidRPr="00954E34">
        <w:rPr>
          <w:bCs/>
          <w:sz w:val="28"/>
          <w:szCs w:val="28"/>
        </w:rPr>
        <w:t xml:space="preserve">5, 6, 7, 8, </w:t>
      </w:r>
      <w:r w:rsidR="00E21D9A" w:rsidRPr="00954E34">
        <w:rPr>
          <w:bCs/>
          <w:sz w:val="28"/>
          <w:szCs w:val="28"/>
        </w:rPr>
        <w:t xml:space="preserve">9, 10, 11, 12 tại </w:t>
      </w:r>
      <w:r w:rsidR="008C189E" w:rsidRPr="00954E34">
        <w:rPr>
          <w:bCs/>
          <w:sz w:val="28"/>
          <w:szCs w:val="28"/>
        </w:rPr>
        <w:t xml:space="preserve">Phụ lục I </w:t>
      </w:r>
      <w:r w:rsidR="00E21D9A" w:rsidRPr="00954E34">
        <w:rPr>
          <w:bCs/>
          <w:sz w:val="28"/>
          <w:szCs w:val="28"/>
        </w:rPr>
        <w:t>ban hành kèm theo Thông tư số 75/2014/TT-BGTVT</w:t>
      </w:r>
      <w:r w:rsidR="00DE4748" w:rsidRPr="00954E34">
        <w:rPr>
          <w:bCs/>
          <w:sz w:val="28"/>
          <w:szCs w:val="28"/>
        </w:rPr>
        <w:t xml:space="preserve"> tương ứng</w:t>
      </w:r>
      <w:r w:rsidR="00E21D9A" w:rsidRPr="00954E34">
        <w:rPr>
          <w:bCs/>
          <w:sz w:val="28"/>
          <w:szCs w:val="28"/>
        </w:rPr>
        <w:t xml:space="preserve"> </w:t>
      </w:r>
      <w:r w:rsidR="00037950" w:rsidRPr="00954E34">
        <w:rPr>
          <w:sz w:val="28"/>
          <w:szCs w:val="28"/>
        </w:rPr>
        <w:t>bằng</w:t>
      </w:r>
      <w:r w:rsidR="00DE4748" w:rsidRPr="00954E34">
        <w:rPr>
          <w:sz w:val="28"/>
          <w:szCs w:val="28"/>
        </w:rPr>
        <w:t xml:space="preserve"> các</w:t>
      </w:r>
      <w:r w:rsidR="00037950" w:rsidRPr="00954E34">
        <w:rPr>
          <w:sz w:val="28"/>
          <w:szCs w:val="28"/>
        </w:rPr>
        <w:t xml:space="preserve"> </w:t>
      </w:r>
      <w:r w:rsidR="008C189E" w:rsidRPr="00954E34">
        <w:rPr>
          <w:bCs/>
          <w:sz w:val="28"/>
          <w:szCs w:val="28"/>
        </w:rPr>
        <w:t xml:space="preserve">Mẫu số </w:t>
      </w:r>
      <w:r w:rsidR="00E21D9A" w:rsidRPr="00954E34">
        <w:rPr>
          <w:bCs/>
          <w:sz w:val="28"/>
          <w:szCs w:val="28"/>
        </w:rPr>
        <w:t>0</w:t>
      </w:r>
      <w:r w:rsidR="008C189E" w:rsidRPr="00954E34">
        <w:rPr>
          <w:bCs/>
          <w:sz w:val="28"/>
          <w:szCs w:val="28"/>
        </w:rPr>
        <w:t xml:space="preserve">1, </w:t>
      </w:r>
      <w:r w:rsidR="00E21D9A" w:rsidRPr="00954E34">
        <w:rPr>
          <w:bCs/>
          <w:sz w:val="28"/>
          <w:szCs w:val="28"/>
        </w:rPr>
        <w:t>0</w:t>
      </w:r>
      <w:r w:rsidR="008C189E" w:rsidRPr="00954E34">
        <w:rPr>
          <w:bCs/>
          <w:sz w:val="28"/>
          <w:szCs w:val="28"/>
        </w:rPr>
        <w:t xml:space="preserve">2, </w:t>
      </w:r>
      <w:r w:rsidR="00E21D9A" w:rsidRPr="00954E34">
        <w:rPr>
          <w:bCs/>
          <w:sz w:val="28"/>
          <w:szCs w:val="28"/>
        </w:rPr>
        <w:t>0</w:t>
      </w:r>
      <w:r w:rsidR="008C189E" w:rsidRPr="00954E34">
        <w:rPr>
          <w:bCs/>
          <w:sz w:val="28"/>
          <w:szCs w:val="28"/>
        </w:rPr>
        <w:t xml:space="preserve">3, </w:t>
      </w:r>
      <w:r w:rsidR="00E21D9A" w:rsidRPr="00954E34">
        <w:rPr>
          <w:bCs/>
          <w:sz w:val="28"/>
          <w:szCs w:val="28"/>
        </w:rPr>
        <w:t>0</w:t>
      </w:r>
      <w:r w:rsidR="008C189E" w:rsidRPr="00954E34">
        <w:rPr>
          <w:bCs/>
          <w:sz w:val="28"/>
          <w:szCs w:val="28"/>
        </w:rPr>
        <w:t xml:space="preserve">4, </w:t>
      </w:r>
      <w:r w:rsidR="00E21D9A" w:rsidRPr="00954E34">
        <w:rPr>
          <w:bCs/>
          <w:sz w:val="28"/>
          <w:szCs w:val="28"/>
        </w:rPr>
        <w:t>0</w:t>
      </w:r>
      <w:r w:rsidR="008C189E" w:rsidRPr="00954E34">
        <w:rPr>
          <w:bCs/>
          <w:sz w:val="28"/>
          <w:szCs w:val="28"/>
        </w:rPr>
        <w:t xml:space="preserve">5, </w:t>
      </w:r>
      <w:r w:rsidR="00E21D9A" w:rsidRPr="00954E34">
        <w:rPr>
          <w:bCs/>
          <w:sz w:val="28"/>
          <w:szCs w:val="28"/>
        </w:rPr>
        <w:t>0</w:t>
      </w:r>
      <w:r w:rsidR="008C189E" w:rsidRPr="00954E34">
        <w:rPr>
          <w:bCs/>
          <w:sz w:val="28"/>
          <w:szCs w:val="28"/>
        </w:rPr>
        <w:t>6,</w:t>
      </w:r>
      <w:r w:rsidR="008C189E" w:rsidRPr="00954E34">
        <w:rPr>
          <w:sz w:val="28"/>
          <w:szCs w:val="28"/>
        </w:rPr>
        <w:t xml:space="preserve"> </w:t>
      </w:r>
      <w:r w:rsidR="00E21D9A" w:rsidRPr="00954E34">
        <w:rPr>
          <w:bCs/>
          <w:sz w:val="28"/>
          <w:szCs w:val="28"/>
        </w:rPr>
        <w:t>0</w:t>
      </w:r>
      <w:r w:rsidR="008C189E" w:rsidRPr="00954E34">
        <w:rPr>
          <w:bCs/>
          <w:sz w:val="28"/>
          <w:szCs w:val="28"/>
        </w:rPr>
        <w:t xml:space="preserve">7, </w:t>
      </w:r>
      <w:r w:rsidR="00E21D9A" w:rsidRPr="00954E34">
        <w:rPr>
          <w:bCs/>
          <w:sz w:val="28"/>
          <w:szCs w:val="28"/>
        </w:rPr>
        <w:t>0</w:t>
      </w:r>
      <w:r w:rsidR="008C189E" w:rsidRPr="00954E34">
        <w:rPr>
          <w:bCs/>
          <w:sz w:val="28"/>
          <w:szCs w:val="28"/>
        </w:rPr>
        <w:t xml:space="preserve">8, </w:t>
      </w:r>
      <w:r w:rsidR="00E21D9A" w:rsidRPr="00954E34">
        <w:rPr>
          <w:bCs/>
          <w:sz w:val="28"/>
          <w:szCs w:val="28"/>
        </w:rPr>
        <w:t>0</w:t>
      </w:r>
      <w:r w:rsidR="008C189E" w:rsidRPr="00954E34">
        <w:rPr>
          <w:bCs/>
          <w:sz w:val="28"/>
          <w:szCs w:val="28"/>
        </w:rPr>
        <w:t xml:space="preserve">9, </w:t>
      </w:r>
      <w:r w:rsidR="00E21D9A" w:rsidRPr="00954E34">
        <w:rPr>
          <w:bCs/>
          <w:sz w:val="28"/>
          <w:szCs w:val="28"/>
        </w:rPr>
        <w:t xml:space="preserve">10, </w:t>
      </w:r>
      <w:r w:rsidR="008C189E" w:rsidRPr="00954E34">
        <w:rPr>
          <w:bCs/>
          <w:sz w:val="28"/>
          <w:szCs w:val="28"/>
        </w:rPr>
        <w:t xml:space="preserve">11, 12 tại Phụ lục I </w:t>
      </w:r>
      <w:r w:rsidR="00037950" w:rsidRPr="00954E34">
        <w:rPr>
          <w:bCs/>
          <w:sz w:val="28"/>
          <w:szCs w:val="28"/>
        </w:rPr>
        <w:t xml:space="preserve">ban hành kèm theo Thông tư </w:t>
      </w:r>
      <w:r w:rsidR="00E21D9A" w:rsidRPr="00954E34">
        <w:rPr>
          <w:bCs/>
          <w:sz w:val="28"/>
          <w:szCs w:val="28"/>
        </w:rPr>
        <w:t>này</w:t>
      </w:r>
      <w:r w:rsidR="008C189E" w:rsidRPr="00954E34">
        <w:rPr>
          <w:sz w:val="28"/>
          <w:szCs w:val="28"/>
        </w:rPr>
        <w:t>.</w:t>
      </w:r>
    </w:p>
    <w:p w14:paraId="268CDA24" w14:textId="253D88F5" w:rsidR="005D234E" w:rsidRPr="00954E34" w:rsidRDefault="003A254E" w:rsidP="006E27B4">
      <w:pPr>
        <w:spacing w:before="100"/>
        <w:ind w:firstLine="720"/>
        <w:jc w:val="both"/>
        <w:rPr>
          <w:sz w:val="28"/>
          <w:szCs w:val="28"/>
        </w:rPr>
      </w:pPr>
      <w:r w:rsidRPr="00954E34">
        <w:rPr>
          <w:bCs/>
          <w:sz w:val="28"/>
          <w:szCs w:val="28"/>
        </w:rPr>
        <w:t>1</w:t>
      </w:r>
      <w:r w:rsidR="00716A8C" w:rsidRPr="00954E34">
        <w:rPr>
          <w:bCs/>
          <w:sz w:val="28"/>
          <w:szCs w:val="28"/>
        </w:rPr>
        <w:t>2</w:t>
      </w:r>
      <w:r w:rsidR="004C6AC9" w:rsidRPr="00954E34">
        <w:rPr>
          <w:bCs/>
          <w:sz w:val="28"/>
          <w:szCs w:val="28"/>
        </w:rPr>
        <w:t xml:space="preserve">. Bãi bỏ khoản 11 Điều 7, điểm b khoản 1 Điều 10, điểm b khoản 1 Điều 11, </w:t>
      </w:r>
      <w:r w:rsidR="00F7796D" w:rsidRPr="00954E34">
        <w:rPr>
          <w:bCs/>
          <w:sz w:val="28"/>
          <w:szCs w:val="28"/>
        </w:rPr>
        <w:t xml:space="preserve">điểm b và </w:t>
      </w:r>
      <w:r w:rsidR="004C6AC9" w:rsidRPr="00954E34">
        <w:rPr>
          <w:bCs/>
          <w:sz w:val="28"/>
          <w:szCs w:val="28"/>
        </w:rPr>
        <w:t xml:space="preserve">điểm c khoản 1 Điều 12, điểm b và </w:t>
      </w:r>
      <w:r w:rsidR="004C6AC9" w:rsidRPr="00954E34">
        <w:rPr>
          <w:sz w:val="28"/>
          <w:szCs w:val="28"/>
        </w:rPr>
        <w:t xml:space="preserve">điểm d khoản 1 Điều 13, </w:t>
      </w:r>
      <w:r w:rsidR="004C6AC9" w:rsidRPr="00954E34">
        <w:rPr>
          <w:bCs/>
          <w:sz w:val="28"/>
          <w:szCs w:val="28"/>
        </w:rPr>
        <w:t xml:space="preserve">điểm b và </w:t>
      </w:r>
      <w:r w:rsidR="004C6AC9" w:rsidRPr="00954E34">
        <w:rPr>
          <w:spacing w:val="-3"/>
          <w:sz w:val="28"/>
          <w:szCs w:val="28"/>
        </w:rPr>
        <w:t xml:space="preserve">điểm c khoản 1 Điều 14, </w:t>
      </w:r>
      <w:r w:rsidR="004C6AC9" w:rsidRPr="00954E34">
        <w:rPr>
          <w:bCs/>
          <w:spacing w:val="-3"/>
          <w:sz w:val="28"/>
          <w:szCs w:val="28"/>
        </w:rPr>
        <w:t xml:space="preserve">điểm b </w:t>
      </w:r>
      <w:r w:rsidR="00F7796D" w:rsidRPr="00954E34">
        <w:rPr>
          <w:spacing w:val="-3"/>
          <w:sz w:val="28"/>
          <w:szCs w:val="28"/>
        </w:rPr>
        <w:t xml:space="preserve">và điểm c </w:t>
      </w:r>
      <w:r w:rsidR="004C6AC9" w:rsidRPr="00954E34">
        <w:rPr>
          <w:bCs/>
          <w:spacing w:val="-3"/>
          <w:sz w:val="28"/>
          <w:szCs w:val="28"/>
        </w:rPr>
        <w:t xml:space="preserve">khoản 1 Điều 15, điểm b </w:t>
      </w:r>
      <w:r w:rsidR="00F7796D" w:rsidRPr="00954E34">
        <w:rPr>
          <w:spacing w:val="-3"/>
          <w:sz w:val="28"/>
          <w:szCs w:val="28"/>
        </w:rPr>
        <w:t>và điểm c</w:t>
      </w:r>
      <w:r w:rsidR="00F7796D" w:rsidRPr="00954E34">
        <w:rPr>
          <w:bCs/>
          <w:spacing w:val="-3"/>
          <w:sz w:val="28"/>
          <w:szCs w:val="28"/>
        </w:rPr>
        <w:t xml:space="preserve"> </w:t>
      </w:r>
      <w:r w:rsidR="004C6AC9" w:rsidRPr="00954E34">
        <w:rPr>
          <w:bCs/>
          <w:spacing w:val="-3"/>
          <w:sz w:val="28"/>
          <w:szCs w:val="28"/>
        </w:rPr>
        <w:t>khoản 1</w:t>
      </w:r>
      <w:r w:rsidR="004C6AC9" w:rsidRPr="00954E34">
        <w:rPr>
          <w:bCs/>
          <w:sz w:val="28"/>
          <w:szCs w:val="28"/>
        </w:rPr>
        <w:t xml:space="preserve"> </w:t>
      </w:r>
      <w:r w:rsidR="004C6AC9" w:rsidRPr="00954E34">
        <w:rPr>
          <w:bCs/>
          <w:spacing w:val="-1"/>
          <w:sz w:val="28"/>
          <w:szCs w:val="28"/>
        </w:rPr>
        <w:t xml:space="preserve">Điều 16, điểm b và </w:t>
      </w:r>
      <w:r w:rsidR="004C6AC9" w:rsidRPr="00954E34">
        <w:rPr>
          <w:spacing w:val="-1"/>
          <w:sz w:val="28"/>
          <w:szCs w:val="28"/>
        </w:rPr>
        <w:t>điểm c khoản 1 Điều 17, điểm b khoản 1 Điều 18, điểm a khoản 2</w:t>
      </w:r>
      <w:r w:rsidR="004C6AC9" w:rsidRPr="00954E34">
        <w:rPr>
          <w:sz w:val="28"/>
          <w:szCs w:val="28"/>
        </w:rPr>
        <w:t xml:space="preserve"> Điều 19</w:t>
      </w:r>
      <w:r w:rsidR="004C6AC9" w:rsidRPr="00954E34">
        <w:rPr>
          <w:bCs/>
          <w:sz w:val="28"/>
          <w:szCs w:val="28"/>
        </w:rPr>
        <w:t xml:space="preserve"> của Thông tư số 75/2014/TT-BGTVT</w:t>
      </w:r>
      <w:r w:rsidR="00C36F41" w:rsidRPr="00954E34">
        <w:rPr>
          <w:sz w:val="28"/>
          <w:szCs w:val="28"/>
        </w:rPr>
        <w:t>.</w:t>
      </w:r>
    </w:p>
    <w:p w14:paraId="4436EB7F" w14:textId="0B4BE5B6" w:rsidR="00A1366A" w:rsidRPr="00954E34" w:rsidRDefault="005D234E" w:rsidP="006E27B4">
      <w:pPr>
        <w:spacing w:before="100"/>
        <w:ind w:firstLine="720"/>
        <w:jc w:val="both"/>
        <w:rPr>
          <w:rFonts w:ascii="Times New Roman Bold" w:hAnsi="Times New Roman Bold"/>
          <w:b/>
          <w:bCs/>
          <w:iCs/>
          <w:sz w:val="28"/>
          <w:szCs w:val="28"/>
        </w:rPr>
      </w:pPr>
      <w:r w:rsidRPr="00954E34">
        <w:rPr>
          <w:rFonts w:ascii="Times New Roman Bold" w:hAnsi="Times New Roman Bold"/>
          <w:b/>
          <w:iCs/>
          <w:sz w:val="28"/>
          <w:szCs w:val="28"/>
        </w:rPr>
        <w:t>Điều 2. Sửa đổi, bổ sung một số điều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 (sau đây viết tắt là Thông tư số 40/2019/TT-BGTVT)</w:t>
      </w:r>
      <w:r w:rsidR="005C02BB">
        <w:rPr>
          <w:rFonts w:ascii="Times New Roman Bold" w:hAnsi="Times New Roman Bold"/>
          <w:b/>
          <w:iCs/>
          <w:sz w:val="28"/>
          <w:szCs w:val="28"/>
        </w:rPr>
        <w:t xml:space="preserve"> </w:t>
      </w:r>
      <w:r w:rsidRPr="00954E34">
        <w:rPr>
          <w:rFonts w:ascii="Times New Roman Bold" w:hAnsi="Times New Roman Bold"/>
          <w:b/>
          <w:iCs/>
          <w:sz w:val="28"/>
          <w:szCs w:val="28"/>
        </w:rPr>
        <w:t xml:space="preserve">và Thông tư số 38/2023/TT-BGTVT ngày 18 tháng 12 năm 2023 của Bộ trưởng Bộ Giao thông vận tải sửa đổi, bổ sung một số điều của Thông tư số 40/2019/TT-BGTVT (sau đây viết tắt là Thông tư số </w:t>
      </w:r>
      <w:r w:rsidR="00FE6BE6" w:rsidRPr="00954E34">
        <w:rPr>
          <w:rFonts w:ascii="Times New Roman Bold" w:hAnsi="Times New Roman Bold"/>
          <w:b/>
          <w:iCs/>
          <w:sz w:val="28"/>
          <w:szCs w:val="28"/>
        </w:rPr>
        <w:t>38/2023/TT-BGTVT</w:t>
      </w:r>
      <w:r w:rsidRPr="00954E34">
        <w:rPr>
          <w:rFonts w:ascii="Times New Roman Bold" w:hAnsi="Times New Roman Bold"/>
          <w:b/>
          <w:iCs/>
          <w:sz w:val="28"/>
          <w:szCs w:val="28"/>
        </w:rPr>
        <w:t>)</w:t>
      </w:r>
      <w:bookmarkEnd w:id="2"/>
    </w:p>
    <w:p w14:paraId="05DCA103" w14:textId="77777777" w:rsidR="00F602A7" w:rsidRPr="003E22EA" w:rsidRDefault="00F602A7" w:rsidP="00F602A7">
      <w:pPr>
        <w:pStyle w:val="NormalWeb"/>
        <w:shd w:val="clear" w:color="auto" w:fill="FFFFFF"/>
        <w:spacing w:beforeAutospacing="0" w:after="0" w:afterAutospacing="0"/>
        <w:ind w:firstLine="720"/>
        <w:jc w:val="both"/>
        <w:rPr>
          <w:bCs/>
          <w:iCs/>
          <w:sz w:val="28"/>
          <w:szCs w:val="28"/>
        </w:rPr>
      </w:pPr>
      <w:r w:rsidRPr="00C7029C">
        <w:rPr>
          <w:bCs/>
          <w:iCs/>
          <w:sz w:val="28"/>
          <w:szCs w:val="28"/>
        </w:rPr>
        <w:lastRenderedPageBreak/>
        <w:t xml:space="preserve">1. </w:t>
      </w:r>
      <w:r w:rsidRPr="00C7029C">
        <w:rPr>
          <w:bCs/>
          <w:iCs/>
          <w:sz w:val="28"/>
          <w:szCs w:val="28"/>
          <w:lang w:val="vi-VN"/>
        </w:rPr>
        <w:t xml:space="preserve">Sửa đổi, </w:t>
      </w:r>
      <w:r w:rsidRPr="00C7029C">
        <w:rPr>
          <w:bCs/>
          <w:iCs/>
          <w:sz w:val="28"/>
          <w:szCs w:val="28"/>
        </w:rPr>
        <w:t>b</w:t>
      </w:r>
      <w:r w:rsidRPr="00C7029C">
        <w:rPr>
          <w:bCs/>
          <w:iCs/>
          <w:sz w:val="28"/>
          <w:szCs w:val="28"/>
          <w:lang w:val="vi-VN"/>
        </w:rPr>
        <w:t>ổ sung</w:t>
      </w:r>
      <w:r w:rsidRPr="00C7029C">
        <w:rPr>
          <w:bCs/>
          <w:iCs/>
          <w:sz w:val="28"/>
          <w:szCs w:val="28"/>
        </w:rPr>
        <w:t xml:space="preserve"> </w:t>
      </w:r>
      <w:r w:rsidRPr="00C7029C">
        <w:rPr>
          <w:rStyle w:val="BodyTextChar1"/>
          <w:sz w:val="28"/>
          <w:szCs w:val="28"/>
          <w:lang w:eastAsia="vi-VN"/>
        </w:rPr>
        <w:t xml:space="preserve">điểm đ khoản 2 </w:t>
      </w:r>
      <w:r w:rsidRPr="00C7029C">
        <w:rPr>
          <w:rStyle w:val="BodyTextChar1"/>
          <w:bCs/>
          <w:sz w:val="28"/>
          <w:szCs w:val="28"/>
          <w:lang w:eastAsia="vi-VN"/>
        </w:rPr>
        <w:t xml:space="preserve">Điều 18 </w:t>
      </w:r>
      <w:r w:rsidRPr="00C7029C">
        <w:rPr>
          <w:bCs/>
          <w:iCs/>
          <w:sz w:val="28"/>
          <w:szCs w:val="28"/>
          <w:lang w:val="vi-VN"/>
        </w:rPr>
        <w:t xml:space="preserve">của </w:t>
      </w:r>
      <w:r w:rsidRPr="00C7029C">
        <w:rPr>
          <w:sz w:val="28"/>
          <w:szCs w:val="28"/>
          <w:lang w:val="nl-NL"/>
        </w:rPr>
        <w:t>Thông tư số 40/2019/TT-BGTVT</w:t>
      </w:r>
      <w:r w:rsidRPr="003E22EA">
        <w:rPr>
          <w:sz w:val="28"/>
          <w:szCs w:val="28"/>
          <w:lang w:val="nl-NL"/>
        </w:rPr>
        <w:t xml:space="preserve"> </w:t>
      </w:r>
      <w:r w:rsidRPr="00C7029C">
        <w:rPr>
          <w:bCs/>
          <w:iCs/>
          <w:sz w:val="28"/>
          <w:szCs w:val="28"/>
        </w:rPr>
        <w:t>(</w:t>
      </w:r>
      <w:r w:rsidRPr="00C7029C">
        <w:rPr>
          <w:bCs/>
          <w:sz w:val="28"/>
          <w:szCs w:val="28"/>
        </w:rPr>
        <w:t>đã được sửa đổi, bổ sung tại khoản 11 Điều 1 của Thông tư số 38/2023/TT-BGTVT</w:t>
      </w:r>
      <w:r w:rsidRPr="00C7029C">
        <w:rPr>
          <w:bCs/>
          <w:iCs/>
          <w:sz w:val="28"/>
          <w:szCs w:val="28"/>
        </w:rPr>
        <w:t>) như sau:</w:t>
      </w:r>
    </w:p>
    <w:p w14:paraId="7C19B672" w14:textId="7282FCE1" w:rsidR="00F602A7" w:rsidRPr="00352694" w:rsidRDefault="00F602A7" w:rsidP="00F602A7">
      <w:pPr>
        <w:pStyle w:val="NormalWeb"/>
        <w:shd w:val="clear" w:color="auto" w:fill="FFFFFF"/>
        <w:spacing w:beforeAutospacing="0" w:after="0" w:afterAutospacing="0"/>
        <w:ind w:firstLine="720"/>
        <w:jc w:val="both"/>
        <w:rPr>
          <w:sz w:val="28"/>
          <w:szCs w:val="28"/>
        </w:rPr>
      </w:pPr>
      <w:r w:rsidRPr="003E22EA">
        <w:rPr>
          <w:sz w:val="28"/>
          <w:szCs w:val="28"/>
        </w:rPr>
        <w:t xml:space="preserve">“đ) Cá nhân đề nghị dự thi, kiểm tra nộp phí, lệ phí theo quy định; khi dự thi, kiểm tra, nhận hoặc người có giấy ủy quyền nhận GCNKNCM, CCCM phải xuất trình căn cước công dân hoặc thẻ căn cước hoặc </w:t>
      </w:r>
      <w:r w:rsidRPr="003E22EA">
        <w:rPr>
          <w:bCs/>
          <w:sz w:val="28"/>
          <w:szCs w:val="28"/>
        </w:rPr>
        <w:t>căn cướ</w:t>
      </w:r>
      <w:r w:rsidRPr="002A788F">
        <w:rPr>
          <w:bCs/>
          <w:sz w:val="28"/>
          <w:szCs w:val="28"/>
        </w:rPr>
        <w:t>c</w:t>
      </w:r>
      <w:r w:rsidRPr="002A788F">
        <w:rPr>
          <w:sz w:val="28"/>
          <w:szCs w:val="28"/>
        </w:rPr>
        <w:t xml:space="preserve"> điện tử hoặc </w:t>
      </w:r>
      <w:r w:rsidRPr="00352694">
        <w:rPr>
          <w:sz w:val="28"/>
          <w:szCs w:val="28"/>
        </w:rPr>
        <w:t>hộ chiếu.”</w:t>
      </w:r>
      <w:r w:rsidR="006544B9">
        <w:rPr>
          <w:sz w:val="28"/>
          <w:szCs w:val="28"/>
        </w:rPr>
        <w:t>.</w:t>
      </w:r>
    </w:p>
    <w:p w14:paraId="017922C3" w14:textId="77777777" w:rsidR="00F602A7" w:rsidRPr="003E22EA" w:rsidRDefault="00F602A7" w:rsidP="00F602A7">
      <w:pPr>
        <w:pStyle w:val="NormalWeb"/>
        <w:shd w:val="clear" w:color="auto" w:fill="FFFFFF"/>
        <w:spacing w:beforeAutospacing="0" w:after="0" w:afterAutospacing="0"/>
        <w:ind w:firstLine="720"/>
        <w:jc w:val="both"/>
      </w:pPr>
      <w:r w:rsidRPr="00C7029C">
        <w:rPr>
          <w:sz w:val="28"/>
          <w:szCs w:val="28"/>
        </w:rPr>
        <w:t>2</w:t>
      </w:r>
      <w:r w:rsidRPr="00C7029C">
        <w:rPr>
          <w:iCs/>
          <w:sz w:val="28"/>
          <w:szCs w:val="28"/>
        </w:rPr>
        <w:t xml:space="preserve">. </w:t>
      </w:r>
      <w:r w:rsidRPr="003E22EA">
        <w:rPr>
          <w:sz w:val="28"/>
          <w:szCs w:val="28"/>
        </w:rPr>
        <w:t xml:space="preserve">Thay thế Phụ lục II, IV, VIII, XII, XIV ban hành kèm theo Thông tư số 40/2019/TT-BGTVT </w:t>
      </w:r>
      <w:r w:rsidRPr="003E22EA">
        <w:rPr>
          <w:bCs/>
          <w:iCs/>
          <w:sz w:val="28"/>
          <w:szCs w:val="28"/>
        </w:rPr>
        <w:t>(</w:t>
      </w:r>
      <w:r w:rsidRPr="003E22EA">
        <w:rPr>
          <w:bCs/>
          <w:sz w:val="28"/>
          <w:szCs w:val="28"/>
        </w:rPr>
        <w:t xml:space="preserve">đã được thay thế tại khoản 16 Điều 1 của Thông tư số </w:t>
      </w:r>
      <w:r w:rsidRPr="00C7029C">
        <w:rPr>
          <w:bCs/>
          <w:sz w:val="28"/>
          <w:szCs w:val="28"/>
        </w:rPr>
        <w:t>38/2023/TT-BGTVT</w:t>
      </w:r>
      <w:r w:rsidRPr="00C7029C">
        <w:rPr>
          <w:bCs/>
          <w:iCs/>
          <w:sz w:val="28"/>
          <w:szCs w:val="28"/>
        </w:rPr>
        <w:t xml:space="preserve">) tương ứng </w:t>
      </w:r>
      <w:r w:rsidRPr="00C7029C">
        <w:rPr>
          <w:sz w:val="28"/>
          <w:szCs w:val="28"/>
        </w:rPr>
        <w:t>bằng các Phụ lục II,</w:t>
      </w:r>
      <w:r w:rsidRPr="00C7029C">
        <w:t xml:space="preserve"> </w:t>
      </w:r>
      <w:r w:rsidRPr="00C7029C">
        <w:rPr>
          <w:sz w:val="28"/>
          <w:szCs w:val="28"/>
        </w:rPr>
        <w:t>III, IV, V, VI ban hành kèm theo Thông tư này.</w:t>
      </w:r>
    </w:p>
    <w:p w14:paraId="33C544AA" w14:textId="68AF02EE" w:rsidR="00301C23" w:rsidRPr="00954E34" w:rsidRDefault="00D97F97" w:rsidP="006E27B4">
      <w:pPr>
        <w:pStyle w:val="NormalWeb"/>
        <w:shd w:val="clear" w:color="auto" w:fill="FFFFFF"/>
        <w:spacing w:beforeAutospacing="0" w:after="0" w:afterAutospacing="0"/>
        <w:ind w:firstLine="720"/>
        <w:jc w:val="both"/>
        <w:rPr>
          <w:b/>
          <w:bCs/>
          <w:sz w:val="28"/>
          <w:szCs w:val="28"/>
        </w:rPr>
      </w:pPr>
      <w:r w:rsidRPr="00954E34">
        <w:rPr>
          <w:b/>
          <w:bCs/>
          <w:sz w:val="28"/>
          <w:szCs w:val="28"/>
          <w:lang w:val="vi-VN"/>
        </w:rPr>
        <w:t xml:space="preserve">Điều </w:t>
      </w:r>
      <w:r w:rsidR="00E53048" w:rsidRPr="00954E34">
        <w:rPr>
          <w:b/>
          <w:bCs/>
          <w:sz w:val="28"/>
          <w:szCs w:val="28"/>
        </w:rPr>
        <w:t>3</w:t>
      </w:r>
      <w:r w:rsidRPr="00954E34">
        <w:rPr>
          <w:b/>
          <w:bCs/>
          <w:sz w:val="28"/>
          <w:szCs w:val="28"/>
          <w:lang w:val="vi-VN"/>
        </w:rPr>
        <w:t>.</w:t>
      </w:r>
      <w:r w:rsidRPr="00954E34">
        <w:rPr>
          <w:b/>
          <w:bCs/>
          <w:sz w:val="28"/>
          <w:szCs w:val="28"/>
        </w:rPr>
        <w:t xml:space="preserve"> </w:t>
      </w:r>
      <w:r w:rsidR="0000507C" w:rsidRPr="00954E34">
        <w:rPr>
          <w:b/>
          <w:bCs/>
          <w:sz w:val="28"/>
          <w:szCs w:val="28"/>
        </w:rPr>
        <w:t>Hiệu lực</w:t>
      </w:r>
      <w:r w:rsidR="00C25B81" w:rsidRPr="00954E34">
        <w:rPr>
          <w:b/>
          <w:bCs/>
          <w:sz w:val="28"/>
          <w:szCs w:val="28"/>
        </w:rPr>
        <w:t xml:space="preserve"> thi hành</w:t>
      </w:r>
    </w:p>
    <w:p w14:paraId="29432D00" w14:textId="6475FCC6" w:rsidR="00DE4748" w:rsidRPr="00954E34" w:rsidRDefault="00DE4748" w:rsidP="00DE4748">
      <w:pPr>
        <w:pStyle w:val="NormalWeb"/>
        <w:shd w:val="clear" w:color="auto" w:fill="FFFFFF"/>
        <w:spacing w:beforeAutospacing="0" w:after="0" w:afterAutospacing="0"/>
        <w:ind w:firstLine="720"/>
        <w:jc w:val="both"/>
        <w:rPr>
          <w:sz w:val="28"/>
          <w:szCs w:val="28"/>
        </w:rPr>
      </w:pPr>
      <w:r w:rsidRPr="00954E34">
        <w:rPr>
          <w:sz w:val="28"/>
          <w:szCs w:val="28"/>
        </w:rPr>
        <w:t>1. Thông tư này có hiệu lực kể từ ngày 01 tháng 3 năm 20</w:t>
      </w:r>
      <w:bookmarkStart w:id="9" w:name="dieu_4"/>
      <w:r w:rsidRPr="00954E34">
        <w:rPr>
          <w:sz w:val="28"/>
          <w:szCs w:val="28"/>
        </w:rPr>
        <w:t>25.</w:t>
      </w:r>
    </w:p>
    <w:bookmarkEnd w:id="9"/>
    <w:p w14:paraId="0DCED96E" w14:textId="60EB279E" w:rsidR="00F602A7" w:rsidRPr="00954E34" w:rsidRDefault="00DE4748" w:rsidP="00F602A7">
      <w:pPr>
        <w:pStyle w:val="NormalWeb"/>
        <w:shd w:val="clear" w:color="auto" w:fill="FFFFFF"/>
        <w:spacing w:beforeAutospacing="0" w:after="0" w:afterAutospacing="0"/>
        <w:ind w:firstLine="720"/>
        <w:jc w:val="both"/>
        <w:rPr>
          <w:bCs/>
          <w:sz w:val="28"/>
          <w:szCs w:val="28"/>
        </w:rPr>
      </w:pPr>
      <w:r w:rsidRPr="00954E34">
        <w:rPr>
          <w:bCs/>
          <w:sz w:val="28"/>
          <w:szCs w:val="28"/>
        </w:rPr>
        <w:t>2</w:t>
      </w:r>
      <w:r w:rsidR="00241A16" w:rsidRPr="00954E34">
        <w:rPr>
          <w:bCs/>
          <w:sz w:val="28"/>
          <w:szCs w:val="28"/>
        </w:rPr>
        <w:t xml:space="preserve">. </w:t>
      </w:r>
      <w:r w:rsidRPr="00954E34">
        <w:rPr>
          <w:bCs/>
          <w:sz w:val="28"/>
          <w:szCs w:val="28"/>
        </w:rPr>
        <w:t>Đối với những trường hợp đã nộp hồ sơ trước ngày Thông tư này có hiệu lực thì tiếp tục thực hiện theo quy định tại Thông tư số 75/2014/TT-BGTVT được sửa đổi</w:t>
      </w:r>
      <w:r w:rsidR="00FA1ECD">
        <w:rPr>
          <w:bCs/>
          <w:sz w:val="28"/>
          <w:szCs w:val="28"/>
        </w:rPr>
        <w:t>,</w:t>
      </w:r>
      <w:r w:rsidRPr="00954E34">
        <w:rPr>
          <w:bCs/>
          <w:sz w:val="28"/>
          <w:szCs w:val="28"/>
        </w:rPr>
        <w:t xml:space="preserve"> bổ sung </w:t>
      </w:r>
      <w:r w:rsidR="0000507C" w:rsidRPr="00954E34">
        <w:rPr>
          <w:bCs/>
          <w:sz w:val="28"/>
          <w:szCs w:val="28"/>
        </w:rPr>
        <w:t>bởi</w:t>
      </w:r>
      <w:r w:rsidR="00954E34">
        <w:rPr>
          <w:rFonts w:ascii="Times New Roman Bold" w:hAnsi="Times New Roman Bold"/>
          <w:b/>
          <w:iCs/>
          <w:sz w:val="28"/>
          <w:szCs w:val="28"/>
        </w:rPr>
        <w:t xml:space="preserve"> </w:t>
      </w:r>
      <w:r w:rsidRPr="00954E34">
        <w:rPr>
          <w:bCs/>
          <w:sz w:val="28"/>
          <w:szCs w:val="28"/>
        </w:rPr>
        <w:t xml:space="preserve">Thông tư số 35/2020/TT-BGTVT và </w:t>
      </w:r>
      <w:r w:rsidR="0000507C" w:rsidRPr="00954E34">
        <w:rPr>
          <w:bCs/>
          <w:sz w:val="28"/>
          <w:szCs w:val="28"/>
        </w:rPr>
        <w:t>Thông tư số 40/2019/TT-BGTVT được sửa đổi</w:t>
      </w:r>
      <w:r w:rsidR="00FA1ECD">
        <w:rPr>
          <w:bCs/>
          <w:sz w:val="28"/>
          <w:szCs w:val="28"/>
        </w:rPr>
        <w:t>,</w:t>
      </w:r>
      <w:r w:rsidR="0000507C" w:rsidRPr="00954E34">
        <w:rPr>
          <w:bCs/>
          <w:sz w:val="28"/>
          <w:szCs w:val="28"/>
        </w:rPr>
        <w:t xml:space="preserve"> bổ sung bởi Thông tư số 38/2023/TT-BGTVT</w:t>
      </w:r>
      <w:r w:rsidR="00B914BC">
        <w:rPr>
          <w:bCs/>
          <w:sz w:val="28"/>
          <w:szCs w:val="28"/>
        </w:rPr>
        <w:t>.</w:t>
      </w:r>
    </w:p>
    <w:p w14:paraId="1D1054A2" w14:textId="5EC203C2" w:rsidR="0000507C" w:rsidRPr="0000507C" w:rsidRDefault="0000507C" w:rsidP="006E27B4">
      <w:pPr>
        <w:shd w:val="clear" w:color="auto" w:fill="FFFFFF"/>
        <w:spacing w:before="100"/>
        <w:ind w:firstLine="720"/>
        <w:jc w:val="both"/>
        <w:rPr>
          <w:b/>
          <w:sz w:val="28"/>
          <w:szCs w:val="28"/>
        </w:rPr>
      </w:pPr>
      <w:r w:rsidRPr="0000507C">
        <w:rPr>
          <w:b/>
          <w:sz w:val="28"/>
          <w:szCs w:val="28"/>
        </w:rPr>
        <w:t>Điều 4</w:t>
      </w:r>
      <w:r w:rsidR="00C25B81" w:rsidRPr="0000507C">
        <w:rPr>
          <w:b/>
          <w:sz w:val="28"/>
          <w:szCs w:val="28"/>
        </w:rPr>
        <w:t xml:space="preserve">. </w:t>
      </w:r>
      <w:r>
        <w:rPr>
          <w:b/>
          <w:sz w:val="28"/>
          <w:szCs w:val="28"/>
        </w:rPr>
        <w:t>Tổ chức thực hiện</w:t>
      </w:r>
    </w:p>
    <w:p w14:paraId="1524B00A" w14:textId="296A8AA6" w:rsidR="0069774A" w:rsidRDefault="004546F7" w:rsidP="006E27B4">
      <w:pPr>
        <w:shd w:val="clear" w:color="auto" w:fill="FFFFFF"/>
        <w:spacing w:before="100"/>
        <w:ind w:firstLine="720"/>
        <w:jc w:val="both"/>
        <w:rPr>
          <w:sz w:val="28"/>
          <w:szCs w:val="28"/>
          <w:lang w:val="vi-VN"/>
        </w:rPr>
      </w:pPr>
      <w:r w:rsidRPr="006C340E">
        <w:rPr>
          <w:sz w:val="28"/>
          <w:szCs w:val="28"/>
          <w:lang w:val="vi-VN"/>
        </w:rPr>
        <w:t xml:space="preserve">Chánh Văn phòng Bộ, Chánh Thanh tra Bộ, các Vụ trưởng, Cục trưởng </w:t>
      </w:r>
      <w:r w:rsidRPr="006C340E">
        <w:rPr>
          <w:spacing w:val="-5"/>
          <w:sz w:val="28"/>
          <w:szCs w:val="28"/>
          <w:lang w:val="vi-VN"/>
        </w:rPr>
        <w:t>Cục Đường thủy nội địa Việt Nam, Giám đốc Sở Giao thông vận tải</w:t>
      </w:r>
      <w:r w:rsidR="00A41892" w:rsidRPr="006C340E">
        <w:rPr>
          <w:spacing w:val="-5"/>
          <w:sz w:val="28"/>
          <w:szCs w:val="28"/>
        </w:rPr>
        <w:t xml:space="preserve"> </w:t>
      </w:r>
      <w:r w:rsidR="008D0C17" w:rsidRPr="006C340E">
        <w:rPr>
          <w:spacing w:val="-5"/>
          <w:sz w:val="28"/>
          <w:szCs w:val="28"/>
        </w:rPr>
        <w:t>các tỉnh, thành phố</w:t>
      </w:r>
      <w:r w:rsidR="008D0C17" w:rsidRPr="006C340E">
        <w:rPr>
          <w:sz w:val="28"/>
          <w:szCs w:val="28"/>
        </w:rPr>
        <w:t xml:space="preserve"> trực thuộc T</w:t>
      </w:r>
      <w:r w:rsidR="00A41892" w:rsidRPr="006C340E">
        <w:rPr>
          <w:sz w:val="28"/>
          <w:szCs w:val="28"/>
        </w:rPr>
        <w:t>rung ương</w:t>
      </w:r>
      <w:r w:rsidRPr="006C340E">
        <w:rPr>
          <w:sz w:val="28"/>
          <w:szCs w:val="28"/>
          <w:lang w:val="vi-VN"/>
        </w:rPr>
        <w:t>, Thủ trưởng các cơ quan, tổ chức và cá nhân có liên quan chịu trách nhiệm thi hành Thông tư này./.</w:t>
      </w:r>
    </w:p>
    <w:p w14:paraId="7755DB2B" w14:textId="77777777" w:rsidR="00954E34" w:rsidRPr="006C340E" w:rsidRDefault="00954E34" w:rsidP="006E27B4">
      <w:pPr>
        <w:shd w:val="clear" w:color="auto" w:fill="FFFFFF"/>
        <w:spacing w:before="100"/>
        <w:ind w:firstLine="720"/>
        <w:jc w:val="both"/>
        <w:rPr>
          <w:sz w:val="28"/>
          <w:szCs w:val="28"/>
          <w:lang w:val="vi-VN"/>
        </w:rPr>
      </w:pPr>
    </w:p>
    <w:p w14:paraId="3CA166D0" w14:textId="77777777" w:rsidR="00E80A2C" w:rsidRPr="006C340E" w:rsidRDefault="00E80A2C" w:rsidP="00E80A2C">
      <w:pPr>
        <w:shd w:val="clear" w:color="auto" w:fill="FFFFFF"/>
        <w:ind w:firstLine="720"/>
        <w:jc w:val="both"/>
        <w:rPr>
          <w:sz w:val="28"/>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3600"/>
      </w:tblGrid>
      <w:tr w:rsidR="00177911" w:rsidRPr="002E1774" w14:paraId="2E395A88" w14:textId="77777777" w:rsidTr="00E80A2C">
        <w:trPr>
          <w:trHeight w:val="2429"/>
        </w:trPr>
        <w:tc>
          <w:tcPr>
            <w:tcW w:w="5760" w:type="dxa"/>
          </w:tcPr>
          <w:p w14:paraId="7D43DF7F" w14:textId="77777777" w:rsidR="00FD450B" w:rsidRDefault="00E80A2C" w:rsidP="006544B9">
            <w:pPr>
              <w:ind w:left="-104"/>
              <w:rPr>
                <w:b/>
                <w:i/>
                <w:lang w:val="vi-VN"/>
              </w:rPr>
            </w:pPr>
            <w:r w:rsidRPr="006C340E">
              <w:rPr>
                <w:b/>
                <w:i/>
                <w:lang w:val="vi-VN"/>
              </w:rPr>
              <w:t>Nơi nhận:</w:t>
            </w:r>
          </w:p>
          <w:p w14:paraId="7A3E3B5C" w14:textId="77777777" w:rsidR="00FD450B" w:rsidRDefault="00FD450B" w:rsidP="006544B9">
            <w:pPr>
              <w:ind w:left="-104"/>
              <w:rPr>
                <w:sz w:val="22"/>
                <w:szCs w:val="22"/>
              </w:rPr>
            </w:pPr>
            <w:r w:rsidRPr="00FD450B">
              <w:rPr>
                <w:sz w:val="22"/>
                <w:szCs w:val="22"/>
                <w:lang w:val="vi-VN"/>
              </w:rPr>
              <w:t xml:space="preserve">- </w:t>
            </w:r>
            <w:r>
              <w:rPr>
                <w:sz w:val="22"/>
                <w:szCs w:val="22"/>
              </w:rPr>
              <w:t>Bộ trưởng (để báo cáo);</w:t>
            </w:r>
          </w:p>
          <w:p w14:paraId="5C74B8C1" w14:textId="1468BCF3" w:rsidR="00E80A2C" w:rsidRPr="0000507C" w:rsidRDefault="00FD450B" w:rsidP="00FD450B">
            <w:pPr>
              <w:ind w:left="-104"/>
              <w:rPr>
                <w:b/>
                <w:i/>
                <w:lang w:val="vi-VN"/>
              </w:rPr>
            </w:pPr>
            <w:r>
              <w:rPr>
                <w:sz w:val="22"/>
                <w:szCs w:val="22"/>
              </w:rPr>
              <w:t>- Các Thứ trưởng Bộ Giao thông vận tải;</w:t>
            </w:r>
            <w:r w:rsidR="00E80A2C" w:rsidRPr="006C340E">
              <w:rPr>
                <w:sz w:val="22"/>
                <w:szCs w:val="22"/>
                <w:lang w:val="vi-VN"/>
              </w:rPr>
              <w:br/>
              <w:t>- Văn phòng Chính phủ;</w:t>
            </w:r>
            <w:r w:rsidR="00E80A2C" w:rsidRPr="006C340E">
              <w:rPr>
                <w:sz w:val="22"/>
                <w:szCs w:val="22"/>
                <w:lang w:val="vi-VN"/>
              </w:rPr>
              <w:br/>
              <w:t>- Các Bộ, cơ quan ngang Bộ, cơ quan thuộc Chính phủ;</w:t>
            </w:r>
            <w:r w:rsidR="00E80A2C" w:rsidRPr="006C340E">
              <w:rPr>
                <w:sz w:val="22"/>
                <w:szCs w:val="22"/>
                <w:lang w:val="vi-VN"/>
              </w:rPr>
              <w:br/>
              <w:t>- UBND các tỉnh, thành phố thuộc Trung ương;</w:t>
            </w:r>
            <w:r w:rsidR="00E80A2C" w:rsidRPr="006C340E">
              <w:rPr>
                <w:sz w:val="22"/>
                <w:szCs w:val="22"/>
                <w:lang w:val="vi-VN"/>
              </w:rPr>
              <w:br/>
              <w:t>- Cục Kiểm soát thủ tục hành chính (VPCP);</w:t>
            </w:r>
            <w:r w:rsidR="00E80A2C" w:rsidRPr="006C340E">
              <w:rPr>
                <w:sz w:val="22"/>
                <w:szCs w:val="22"/>
                <w:lang w:val="vi-VN"/>
              </w:rPr>
              <w:br/>
              <w:t xml:space="preserve">- Cục Kiểm tra văn bản </w:t>
            </w:r>
            <w:r w:rsidR="006544B9">
              <w:rPr>
                <w:sz w:val="22"/>
                <w:szCs w:val="22"/>
              </w:rPr>
              <w:t>QPPL</w:t>
            </w:r>
            <w:r w:rsidR="00E80A2C" w:rsidRPr="006C340E">
              <w:rPr>
                <w:sz w:val="22"/>
                <w:szCs w:val="22"/>
                <w:lang w:val="vi-VN"/>
              </w:rPr>
              <w:t xml:space="preserve"> (Bộ Tư pháp);</w:t>
            </w:r>
            <w:r w:rsidR="00E80A2C" w:rsidRPr="006C340E">
              <w:rPr>
                <w:sz w:val="22"/>
                <w:szCs w:val="22"/>
                <w:lang w:val="vi-VN"/>
              </w:rPr>
              <w:br/>
              <w:t>- Công báo;</w:t>
            </w:r>
            <w:r w:rsidR="00E80A2C" w:rsidRPr="006C340E">
              <w:rPr>
                <w:sz w:val="22"/>
                <w:szCs w:val="22"/>
                <w:lang w:val="vi-VN"/>
              </w:rPr>
              <w:br/>
              <w:t>- Cổng thông tin điện tử Chính phủ;</w:t>
            </w:r>
            <w:r w:rsidR="00E80A2C" w:rsidRPr="006C340E">
              <w:rPr>
                <w:sz w:val="22"/>
                <w:szCs w:val="22"/>
                <w:lang w:val="vi-VN"/>
              </w:rPr>
              <w:br/>
              <w:t>- Cổng thông tin điện tử Bộ Giao thông vận tải;</w:t>
            </w:r>
            <w:r w:rsidR="00E80A2C" w:rsidRPr="006C340E">
              <w:rPr>
                <w:sz w:val="22"/>
                <w:szCs w:val="22"/>
                <w:lang w:val="vi-VN"/>
              </w:rPr>
              <w:br/>
              <w:t>- Báo Giao thông, Tạp chí Gia</w:t>
            </w:r>
            <w:r>
              <w:rPr>
                <w:sz w:val="22"/>
                <w:szCs w:val="22"/>
                <w:lang w:val="vi-VN"/>
              </w:rPr>
              <w:t>o thông vận tải;</w:t>
            </w:r>
            <w:r>
              <w:rPr>
                <w:sz w:val="22"/>
                <w:szCs w:val="22"/>
                <w:lang w:val="vi-VN"/>
              </w:rPr>
              <w:br/>
              <w:t>- Lưu: VT, V</w:t>
            </w:r>
            <w:r>
              <w:rPr>
                <w:sz w:val="22"/>
                <w:szCs w:val="22"/>
              </w:rPr>
              <w:t>ận tải</w:t>
            </w:r>
            <w:r w:rsidR="00E80A2C" w:rsidRPr="006C340E">
              <w:rPr>
                <w:sz w:val="22"/>
                <w:szCs w:val="22"/>
                <w:lang w:val="vi-VN"/>
              </w:rPr>
              <w:t>.</w:t>
            </w:r>
          </w:p>
        </w:tc>
        <w:tc>
          <w:tcPr>
            <w:tcW w:w="3690" w:type="dxa"/>
          </w:tcPr>
          <w:p w14:paraId="016AF1A3" w14:textId="77777777" w:rsidR="00FD450B" w:rsidRDefault="00FD450B" w:rsidP="00E80A2C">
            <w:pPr>
              <w:jc w:val="center"/>
              <w:rPr>
                <w:b/>
                <w:sz w:val="28"/>
                <w:szCs w:val="28"/>
                <w:lang w:val="vi-VN"/>
              </w:rPr>
            </w:pPr>
            <w:r>
              <w:rPr>
                <w:b/>
                <w:sz w:val="28"/>
                <w:szCs w:val="28"/>
              </w:rPr>
              <w:t xml:space="preserve">KT. </w:t>
            </w:r>
            <w:r w:rsidR="00E80A2C" w:rsidRPr="006C340E">
              <w:rPr>
                <w:b/>
                <w:sz w:val="28"/>
                <w:szCs w:val="28"/>
                <w:lang w:val="vi-VN"/>
              </w:rPr>
              <w:t>BỘ TRƯỞNG</w:t>
            </w:r>
          </w:p>
          <w:p w14:paraId="1372036A" w14:textId="1F529AC9" w:rsidR="00E80A2C" w:rsidRPr="006C340E" w:rsidRDefault="00FD450B" w:rsidP="00E80A2C">
            <w:pPr>
              <w:jc w:val="center"/>
              <w:rPr>
                <w:b/>
                <w:sz w:val="28"/>
                <w:szCs w:val="28"/>
              </w:rPr>
            </w:pPr>
            <w:r>
              <w:rPr>
                <w:b/>
                <w:sz w:val="28"/>
                <w:szCs w:val="28"/>
              </w:rPr>
              <w:t>THỨ TRƯỞNG</w:t>
            </w:r>
            <w:r w:rsidR="00E80A2C" w:rsidRPr="006C340E">
              <w:rPr>
                <w:b/>
                <w:sz w:val="28"/>
                <w:szCs w:val="28"/>
                <w:lang w:val="vi-VN"/>
              </w:rPr>
              <w:br/>
            </w:r>
            <w:r w:rsidR="00E80A2C" w:rsidRPr="006C340E">
              <w:rPr>
                <w:b/>
                <w:sz w:val="28"/>
                <w:szCs w:val="28"/>
                <w:lang w:val="vi-VN"/>
              </w:rPr>
              <w:br/>
            </w:r>
          </w:p>
          <w:p w14:paraId="17F9BF0C" w14:textId="77777777" w:rsidR="00E80A2C" w:rsidRPr="006C340E" w:rsidRDefault="00E80A2C" w:rsidP="00E80A2C">
            <w:pPr>
              <w:jc w:val="center"/>
              <w:rPr>
                <w:b/>
                <w:sz w:val="28"/>
                <w:szCs w:val="28"/>
              </w:rPr>
            </w:pPr>
          </w:p>
          <w:p w14:paraId="6322E06B" w14:textId="5153DAB6" w:rsidR="00E80A2C" w:rsidRPr="006C340E" w:rsidRDefault="00E80A2C" w:rsidP="00E80A2C">
            <w:pPr>
              <w:jc w:val="center"/>
              <w:rPr>
                <w:b/>
                <w:sz w:val="28"/>
                <w:szCs w:val="28"/>
              </w:rPr>
            </w:pPr>
          </w:p>
          <w:p w14:paraId="18FA485E" w14:textId="77777777" w:rsidR="00E80A2C" w:rsidRPr="006C340E" w:rsidRDefault="00E80A2C" w:rsidP="00E80A2C">
            <w:pPr>
              <w:jc w:val="center"/>
              <w:rPr>
                <w:b/>
                <w:sz w:val="28"/>
                <w:szCs w:val="28"/>
              </w:rPr>
            </w:pPr>
          </w:p>
          <w:p w14:paraId="02706E05" w14:textId="2691F666" w:rsidR="00E80A2C" w:rsidRPr="00FD450B" w:rsidRDefault="00E80A2C" w:rsidP="00FD450B">
            <w:pPr>
              <w:jc w:val="center"/>
              <w:rPr>
                <w:sz w:val="28"/>
                <w:szCs w:val="28"/>
              </w:rPr>
            </w:pPr>
            <w:r w:rsidRPr="006C340E">
              <w:rPr>
                <w:b/>
                <w:sz w:val="28"/>
                <w:szCs w:val="28"/>
                <w:lang w:val="vi-VN"/>
              </w:rPr>
              <w:br/>
            </w:r>
            <w:r w:rsidRPr="006C340E">
              <w:rPr>
                <w:b/>
                <w:sz w:val="28"/>
                <w:szCs w:val="28"/>
                <w:lang w:val="vi-VN"/>
              </w:rPr>
              <w:br/>
              <w:t xml:space="preserve">Nguyễn </w:t>
            </w:r>
            <w:r w:rsidR="00FD450B">
              <w:rPr>
                <w:b/>
                <w:sz w:val="28"/>
                <w:szCs w:val="28"/>
              </w:rPr>
              <w:t>Xuân Sang</w:t>
            </w:r>
          </w:p>
        </w:tc>
      </w:tr>
    </w:tbl>
    <w:p w14:paraId="400F576C" w14:textId="77777777" w:rsidR="00E80A2C" w:rsidRPr="002E1774" w:rsidRDefault="00E80A2C" w:rsidP="00373F26">
      <w:pPr>
        <w:shd w:val="clear" w:color="auto" w:fill="FFFFFF"/>
        <w:spacing w:after="100"/>
        <w:ind w:firstLine="720"/>
        <w:jc w:val="both"/>
        <w:rPr>
          <w:sz w:val="28"/>
          <w:szCs w:val="28"/>
          <w:lang w:val="vi-VN"/>
        </w:rPr>
      </w:pPr>
    </w:p>
    <w:p w14:paraId="22D0B397" w14:textId="0E306BBF" w:rsidR="00626884" w:rsidRPr="002E1774" w:rsidRDefault="00626884" w:rsidP="002B4744">
      <w:pPr>
        <w:pStyle w:val="Vnbnnidung20"/>
        <w:spacing w:before="120" w:after="120"/>
        <w:jc w:val="both"/>
        <w:rPr>
          <w:sz w:val="20"/>
          <w:szCs w:val="20"/>
        </w:rPr>
      </w:pPr>
    </w:p>
    <w:sectPr w:rsidR="00626884" w:rsidRPr="002E1774" w:rsidSect="00D57F97">
      <w:headerReference w:type="default" r:id="rId10"/>
      <w:headerReference w:type="first" r:id="rId11"/>
      <w:pgSz w:w="11906" w:h="16838" w:code="9"/>
      <w:pgMar w:top="1350" w:right="1196"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694D2" w14:textId="77777777" w:rsidR="00683B47" w:rsidRDefault="00683B47" w:rsidP="00B93F25">
      <w:r>
        <w:separator/>
      </w:r>
    </w:p>
  </w:endnote>
  <w:endnote w:type="continuationSeparator" w:id="0">
    <w:p w14:paraId="5D99792E" w14:textId="77777777" w:rsidR="00683B47" w:rsidRDefault="00683B47" w:rsidP="00B9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874E7" w14:textId="77777777" w:rsidR="00683B47" w:rsidRDefault="00683B47" w:rsidP="00B93F25">
      <w:r>
        <w:separator/>
      </w:r>
    </w:p>
  </w:footnote>
  <w:footnote w:type="continuationSeparator" w:id="0">
    <w:p w14:paraId="41DB7588" w14:textId="77777777" w:rsidR="00683B47" w:rsidRDefault="00683B47" w:rsidP="00B9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109204197"/>
      <w:docPartObj>
        <w:docPartGallery w:val="Page Numbers (Top of Page)"/>
        <w:docPartUnique/>
      </w:docPartObj>
    </w:sdtPr>
    <w:sdtEndPr>
      <w:rPr>
        <w:noProof/>
      </w:rPr>
    </w:sdtEndPr>
    <w:sdtContent>
      <w:p w14:paraId="470285A9" w14:textId="6736F64C" w:rsidR="000F328A" w:rsidRPr="00B93F25" w:rsidRDefault="000F328A">
        <w:pPr>
          <w:pStyle w:val="Header"/>
          <w:jc w:val="center"/>
          <w:rPr>
            <w:sz w:val="28"/>
            <w:szCs w:val="28"/>
          </w:rPr>
        </w:pPr>
        <w:r w:rsidRPr="00B93F25">
          <w:rPr>
            <w:sz w:val="28"/>
            <w:szCs w:val="28"/>
          </w:rPr>
          <w:fldChar w:fldCharType="begin"/>
        </w:r>
        <w:r w:rsidRPr="00B93F25">
          <w:rPr>
            <w:sz w:val="28"/>
            <w:szCs w:val="28"/>
          </w:rPr>
          <w:instrText xml:space="preserve"> PAGE   \* MERGEFORMAT </w:instrText>
        </w:r>
        <w:r w:rsidRPr="00B93F25">
          <w:rPr>
            <w:sz w:val="28"/>
            <w:szCs w:val="28"/>
          </w:rPr>
          <w:fldChar w:fldCharType="separate"/>
        </w:r>
        <w:r w:rsidR="00D57F97">
          <w:rPr>
            <w:noProof/>
            <w:sz w:val="28"/>
            <w:szCs w:val="28"/>
          </w:rPr>
          <w:t>4</w:t>
        </w:r>
        <w:r w:rsidRPr="00B93F25">
          <w:rPr>
            <w:noProof/>
            <w:sz w:val="28"/>
            <w:szCs w:val="28"/>
          </w:rPr>
          <w:fldChar w:fldCharType="end"/>
        </w:r>
      </w:p>
    </w:sdtContent>
  </w:sdt>
  <w:p w14:paraId="46CE8128" w14:textId="77777777" w:rsidR="000F328A" w:rsidRDefault="000F328A">
    <w:pPr>
      <w:pStyle w:val="Header"/>
    </w:pPr>
  </w:p>
  <w:p w14:paraId="7B3DB06C" w14:textId="77777777" w:rsidR="000F328A" w:rsidRDefault="000F32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5D4E" w14:textId="360D3C27" w:rsidR="000F328A" w:rsidRDefault="000F328A">
    <w:pPr>
      <w:pStyle w:val="Header"/>
      <w:jc w:val="center"/>
    </w:pPr>
  </w:p>
  <w:p w14:paraId="1E380608" w14:textId="77777777" w:rsidR="000F328A" w:rsidRDefault="000F3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A24"/>
    <w:multiLevelType w:val="hybridMultilevel"/>
    <w:tmpl w:val="83D63738"/>
    <w:lvl w:ilvl="0" w:tplc="8F705D6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AF5C39"/>
    <w:multiLevelType w:val="hybridMultilevel"/>
    <w:tmpl w:val="6EBA663A"/>
    <w:lvl w:ilvl="0" w:tplc="D3AE77F4">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2" w15:restartNumberingAfterBreak="0">
    <w:nsid w:val="0E19765F"/>
    <w:multiLevelType w:val="hybridMultilevel"/>
    <w:tmpl w:val="DC74F730"/>
    <w:lvl w:ilvl="0" w:tplc="5100DA2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E9633CD"/>
    <w:multiLevelType w:val="hybridMultilevel"/>
    <w:tmpl w:val="27C05A62"/>
    <w:lvl w:ilvl="0" w:tplc="E488DDB6">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0FBA76B6"/>
    <w:multiLevelType w:val="hybridMultilevel"/>
    <w:tmpl w:val="66AE7F3A"/>
    <w:lvl w:ilvl="0" w:tplc="5FFA516E">
      <w:start w:val="1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29A42A2"/>
    <w:multiLevelType w:val="singleLevel"/>
    <w:tmpl w:val="1ADE4170"/>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13281FC0"/>
    <w:multiLevelType w:val="hybridMultilevel"/>
    <w:tmpl w:val="2CF65BFE"/>
    <w:lvl w:ilvl="0" w:tplc="69926542">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3A43B0D"/>
    <w:multiLevelType w:val="hybridMultilevel"/>
    <w:tmpl w:val="09CA083A"/>
    <w:lvl w:ilvl="0" w:tplc="6440569C">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C872976"/>
    <w:multiLevelType w:val="hybridMultilevel"/>
    <w:tmpl w:val="5C4E7254"/>
    <w:lvl w:ilvl="0" w:tplc="5000A18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C142D"/>
    <w:multiLevelType w:val="hybridMultilevel"/>
    <w:tmpl w:val="F5C2DC60"/>
    <w:lvl w:ilvl="0" w:tplc="8814D0F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15:restartNumberingAfterBreak="0">
    <w:nsid w:val="1ED453A6"/>
    <w:multiLevelType w:val="hybridMultilevel"/>
    <w:tmpl w:val="4C06D8F2"/>
    <w:lvl w:ilvl="0" w:tplc="FF82CDE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EB5A3A"/>
    <w:multiLevelType w:val="hybridMultilevel"/>
    <w:tmpl w:val="7E7852A6"/>
    <w:lvl w:ilvl="0" w:tplc="2F842BA4">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AE66EB"/>
    <w:multiLevelType w:val="hybridMultilevel"/>
    <w:tmpl w:val="12CEE216"/>
    <w:lvl w:ilvl="0" w:tplc="65502692">
      <w:start w:val="1"/>
      <w:numFmt w:val="decimal"/>
      <w:lvlText w:val="%1."/>
      <w:lvlJc w:val="left"/>
      <w:pPr>
        <w:tabs>
          <w:tab w:val="num" w:pos="905"/>
        </w:tabs>
        <w:ind w:left="905" w:hanging="360"/>
      </w:pPr>
      <w:rPr>
        <w:rFonts w:cs="Times New Roman" w:hint="default"/>
      </w:rPr>
    </w:lvl>
    <w:lvl w:ilvl="1" w:tplc="04090019" w:tentative="1">
      <w:start w:val="1"/>
      <w:numFmt w:val="lowerLetter"/>
      <w:lvlText w:val="%2."/>
      <w:lvlJc w:val="left"/>
      <w:pPr>
        <w:tabs>
          <w:tab w:val="num" w:pos="1625"/>
        </w:tabs>
        <w:ind w:left="1625" w:hanging="360"/>
      </w:pPr>
      <w:rPr>
        <w:rFonts w:cs="Times New Roman"/>
      </w:rPr>
    </w:lvl>
    <w:lvl w:ilvl="2" w:tplc="0409001B" w:tentative="1">
      <w:start w:val="1"/>
      <w:numFmt w:val="lowerRoman"/>
      <w:lvlText w:val="%3."/>
      <w:lvlJc w:val="right"/>
      <w:pPr>
        <w:tabs>
          <w:tab w:val="num" w:pos="2345"/>
        </w:tabs>
        <w:ind w:left="2345" w:hanging="180"/>
      </w:pPr>
      <w:rPr>
        <w:rFonts w:cs="Times New Roman"/>
      </w:rPr>
    </w:lvl>
    <w:lvl w:ilvl="3" w:tplc="0409000F" w:tentative="1">
      <w:start w:val="1"/>
      <w:numFmt w:val="decimal"/>
      <w:lvlText w:val="%4."/>
      <w:lvlJc w:val="left"/>
      <w:pPr>
        <w:tabs>
          <w:tab w:val="num" w:pos="3065"/>
        </w:tabs>
        <w:ind w:left="3065" w:hanging="360"/>
      </w:pPr>
      <w:rPr>
        <w:rFonts w:cs="Times New Roman"/>
      </w:rPr>
    </w:lvl>
    <w:lvl w:ilvl="4" w:tplc="04090019" w:tentative="1">
      <w:start w:val="1"/>
      <w:numFmt w:val="lowerLetter"/>
      <w:lvlText w:val="%5."/>
      <w:lvlJc w:val="left"/>
      <w:pPr>
        <w:tabs>
          <w:tab w:val="num" w:pos="3785"/>
        </w:tabs>
        <w:ind w:left="3785" w:hanging="360"/>
      </w:pPr>
      <w:rPr>
        <w:rFonts w:cs="Times New Roman"/>
      </w:rPr>
    </w:lvl>
    <w:lvl w:ilvl="5" w:tplc="0409001B" w:tentative="1">
      <w:start w:val="1"/>
      <w:numFmt w:val="lowerRoman"/>
      <w:lvlText w:val="%6."/>
      <w:lvlJc w:val="right"/>
      <w:pPr>
        <w:tabs>
          <w:tab w:val="num" w:pos="4505"/>
        </w:tabs>
        <w:ind w:left="4505" w:hanging="180"/>
      </w:pPr>
      <w:rPr>
        <w:rFonts w:cs="Times New Roman"/>
      </w:rPr>
    </w:lvl>
    <w:lvl w:ilvl="6" w:tplc="0409000F" w:tentative="1">
      <w:start w:val="1"/>
      <w:numFmt w:val="decimal"/>
      <w:lvlText w:val="%7."/>
      <w:lvlJc w:val="left"/>
      <w:pPr>
        <w:tabs>
          <w:tab w:val="num" w:pos="5225"/>
        </w:tabs>
        <w:ind w:left="5225" w:hanging="360"/>
      </w:pPr>
      <w:rPr>
        <w:rFonts w:cs="Times New Roman"/>
      </w:rPr>
    </w:lvl>
    <w:lvl w:ilvl="7" w:tplc="04090019" w:tentative="1">
      <w:start w:val="1"/>
      <w:numFmt w:val="lowerLetter"/>
      <w:lvlText w:val="%8."/>
      <w:lvlJc w:val="left"/>
      <w:pPr>
        <w:tabs>
          <w:tab w:val="num" w:pos="5945"/>
        </w:tabs>
        <w:ind w:left="5945" w:hanging="360"/>
      </w:pPr>
      <w:rPr>
        <w:rFonts w:cs="Times New Roman"/>
      </w:rPr>
    </w:lvl>
    <w:lvl w:ilvl="8" w:tplc="0409001B" w:tentative="1">
      <w:start w:val="1"/>
      <w:numFmt w:val="lowerRoman"/>
      <w:lvlText w:val="%9."/>
      <w:lvlJc w:val="right"/>
      <w:pPr>
        <w:tabs>
          <w:tab w:val="num" w:pos="6665"/>
        </w:tabs>
        <w:ind w:left="6665" w:hanging="180"/>
      </w:pPr>
      <w:rPr>
        <w:rFonts w:cs="Times New Roman"/>
      </w:rPr>
    </w:lvl>
  </w:abstractNum>
  <w:abstractNum w:abstractNumId="13" w15:restartNumberingAfterBreak="0">
    <w:nsid w:val="2D292E3E"/>
    <w:multiLevelType w:val="hybridMultilevel"/>
    <w:tmpl w:val="46966D64"/>
    <w:lvl w:ilvl="0" w:tplc="5A06242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0BB2E3E"/>
    <w:multiLevelType w:val="hybridMultilevel"/>
    <w:tmpl w:val="1BE800C8"/>
    <w:lvl w:ilvl="0" w:tplc="0FDE259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6790614"/>
    <w:multiLevelType w:val="hybridMultilevel"/>
    <w:tmpl w:val="AA0E85F4"/>
    <w:lvl w:ilvl="0" w:tplc="7D3AC18C">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012C3"/>
    <w:multiLevelType w:val="hybridMultilevel"/>
    <w:tmpl w:val="6D16626A"/>
    <w:lvl w:ilvl="0" w:tplc="E7C2AD7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CB071ED"/>
    <w:multiLevelType w:val="multilevel"/>
    <w:tmpl w:val="E3C80C22"/>
    <w:lvl w:ilvl="0">
      <w:start w:val="1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3DBB7E11"/>
    <w:multiLevelType w:val="hybridMultilevel"/>
    <w:tmpl w:val="9DBA4ECC"/>
    <w:lvl w:ilvl="0" w:tplc="33FA878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DE948AE"/>
    <w:multiLevelType w:val="hybridMultilevel"/>
    <w:tmpl w:val="BD1EC164"/>
    <w:lvl w:ilvl="0" w:tplc="7E46A8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E061E62"/>
    <w:multiLevelType w:val="hybridMultilevel"/>
    <w:tmpl w:val="77E88FFC"/>
    <w:lvl w:ilvl="0" w:tplc="D3BC738E">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15:restartNumberingAfterBreak="0">
    <w:nsid w:val="3E7D0D7C"/>
    <w:multiLevelType w:val="hybridMultilevel"/>
    <w:tmpl w:val="FBF8029E"/>
    <w:lvl w:ilvl="0" w:tplc="125CA6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59B194F"/>
    <w:multiLevelType w:val="hybridMultilevel"/>
    <w:tmpl w:val="85E6459E"/>
    <w:lvl w:ilvl="0" w:tplc="A6606192">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8D71141"/>
    <w:multiLevelType w:val="hybridMultilevel"/>
    <w:tmpl w:val="ADD07C42"/>
    <w:lvl w:ilvl="0" w:tplc="3862998A">
      <w:start w:val="3"/>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4" w15:restartNumberingAfterBreak="0">
    <w:nsid w:val="4CE36BB4"/>
    <w:multiLevelType w:val="hybridMultilevel"/>
    <w:tmpl w:val="9BDCEE74"/>
    <w:lvl w:ilvl="0" w:tplc="7C9CD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18486A"/>
    <w:multiLevelType w:val="hybridMultilevel"/>
    <w:tmpl w:val="92706A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3B19F8"/>
    <w:multiLevelType w:val="hybridMultilevel"/>
    <w:tmpl w:val="226029A4"/>
    <w:lvl w:ilvl="0" w:tplc="3E4C5C08">
      <w:start w:val="3"/>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7" w15:restartNumberingAfterBreak="0">
    <w:nsid w:val="531A4E90"/>
    <w:multiLevelType w:val="hybridMultilevel"/>
    <w:tmpl w:val="4BEC30E8"/>
    <w:lvl w:ilvl="0" w:tplc="FFB2D574">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55323341"/>
    <w:multiLevelType w:val="hybridMultilevel"/>
    <w:tmpl w:val="FD50A6EE"/>
    <w:lvl w:ilvl="0" w:tplc="7458CBB8">
      <w:start w:val="3"/>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5C269A"/>
    <w:multiLevelType w:val="hybridMultilevel"/>
    <w:tmpl w:val="C674DA9E"/>
    <w:lvl w:ilvl="0" w:tplc="8788083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C405C41"/>
    <w:multiLevelType w:val="hybridMultilevel"/>
    <w:tmpl w:val="4E163B20"/>
    <w:lvl w:ilvl="0" w:tplc="604E09AC">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E9252CA"/>
    <w:multiLevelType w:val="hybridMultilevel"/>
    <w:tmpl w:val="88A25630"/>
    <w:lvl w:ilvl="0" w:tplc="6E34309E">
      <w:start w:val="1"/>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9C4CB3"/>
    <w:multiLevelType w:val="hybridMultilevel"/>
    <w:tmpl w:val="235CF0E0"/>
    <w:lvl w:ilvl="0" w:tplc="FE9C44B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EF35F7C"/>
    <w:multiLevelType w:val="hybridMultilevel"/>
    <w:tmpl w:val="26563B36"/>
    <w:lvl w:ilvl="0" w:tplc="935CBD00">
      <w:start w:val="2"/>
      <w:numFmt w:val="bullet"/>
      <w:lvlText w:val="-"/>
      <w:lvlJc w:val="left"/>
      <w:pPr>
        <w:tabs>
          <w:tab w:val="num" w:pos="1080"/>
        </w:tabs>
        <w:ind w:left="1080" w:hanging="360"/>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910AF3"/>
    <w:multiLevelType w:val="hybridMultilevel"/>
    <w:tmpl w:val="CA86ED24"/>
    <w:lvl w:ilvl="0" w:tplc="D53A8A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FFC1430"/>
    <w:multiLevelType w:val="hybridMultilevel"/>
    <w:tmpl w:val="85A0F2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0F71DD1"/>
    <w:multiLevelType w:val="hybridMultilevel"/>
    <w:tmpl w:val="57360A46"/>
    <w:lvl w:ilvl="0" w:tplc="B56802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4642302"/>
    <w:multiLevelType w:val="hybridMultilevel"/>
    <w:tmpl w:val="08B099C8"/>
    <w:lvl w:ilvl="0" w:tplc="6C882D5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D34DC"/>
    <w:multiLevelType w:val="hybridMultilevel"/>
    <w:tmpl w:val="3DD20BD6"/>
    <w:lvl w:ilvl="0" w:tplc="1FD0D9A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BC241A4"/>
    <w:multiLevelType w:val="hybridMultilevel"/>
    <w:tmpl w:val="5F2ED4DC"/>
    <w:lvl w:ilvl="0" w:tplc="4796C62E">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C053E8D"/>
    <w:multiLevelType w:val="hybridMultilevel"/>
    <w:tmpl w:val="58D45530"/>
    <w:lvl w:ilvl="0" w:tplc="D4F40E3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6EF04EC1"/>
    <w:multiLevelType w:val="hybridMultilevel"/>
    <w:tmpl w:val="DFB0E54A"/>
    <w:lvl w:ilvl="0" w:tplc="B2E81C3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265696F"/>
    <w:multiLevelType w:val="hybridMultilevel"/>
    <w:tmpl w:val="5A7847EA"/>
    <w:lvl w:ilvl="0" w:tplc="63EEFA6A">
      <w:numFmt w:val="bullet"/>
      <w:lvlText w:val="-"/>
      <w:lvlJc w:val="left"/>
      <w:pPr>
        <w:tabs>
          <w:tab w:val="num" w:pos="1305"/>
        </w:tabs>
        <w:ind w:left="1305" w:hanging="360"/>
      </w:pPr>
      <w:rPr>
        <w:rFonts w:ascii="Times New Roman" w:eastAsia="Times New Roman" w:hAnsi="Times New Roman" w:hint="default"/>
      </w:rPr>
    </w:lvl>
    <w:lvl w:ilvl="1" w:tplc="04090003" w:tentative="1">
      <w:start w:val="1"/>
      <w:numFmt w:val="bullet"/>
      <w:lvlText w:val="o"/>
      <w:lvlJc w:val="left"/>
      <w:pPr>
        <w:tabs>
          <w:tab w:val="num" w:pos="2025"/>
        </w:tabs>
        <w:ind w:left="2025" w:hanging="360"/>
      </w:pPr>
      <w:rPr>
        <w:rFonts w:ascii="Courier New" w:hAnsi="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43" w15:restartNumberingAfterBreak="0">
    <w:nsid w:val="74C756A3"/>
    <w:multiLevelType w:val="multilevel"/>
    <w:tmpl w:val="D5FA9678"/>
    <w:lvl w:ilvl="0">
      <w:start w:val="1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4" w15:restartNumberingAfterBreak="0">
    <w:nsid w:val="7C286F30"/>
    <w:multiLevelType w:val="hybridMultilevel"/>
    <w:tmpl w:val="21668800"/>
    <w:lvl w:ilvl="0" w:tplc="86A6F15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7E7D4273"/>
    <w:multiLevelType w:val="hybridMultilevel"/>
    <w:tmpl w:val="EC0AD490"/>
    <w:lvl w:ilvl="0" w:tplc="85ACB00A">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78487229">
    <w:abstractNumId w:val="27"/>
  </w:num>
  <w:num w:numId="2" w16cid:durableId="1312293027">
    <w:abstractNumId w:val="9"/>
  </w:num>
  <w:num w:numId="3" w16cid:durableId="434593811">
    <w:abstractNumId w:val="23"/>
  </w:num>
  <w:num w:numId="4" w16cid:durableId="1091705039">
    <w:abstractNumId w:val="37"/>
  </w:num>
  <w:num w:numId="5" w16cid:durableId="1452087805">
    <w:abstractNumId w:val="2"/>
  </w:num>
  <w:num w:numId="6" w16cid:durableId="1134369593">
    <w:abstractNumId w:val="12"/>
  </w:num>
  <w:num w:numId="7" w16cid:durableId="1901135624">
    <w:abstractNumId w:val="15"/>
  </w:num>
  <w:num w:numId="8" w16cid:durableId="1629970594">
    <w:abstractNumId w:val="19"/>
  </w:num>
  <w:num w:numId="9" w16cid:durableId="731539200">
    <w:abstractNumId w:val="18"/>
  </w:num>
  <w:num w:numId="10" w16cid:durableId="47920303">
    <w:abstractNumId w:val="31"/>
  </w:num>
  <w:num w:numId="11" w16cid:durableId="2098668585">
    <w:abstractNumId w:val="0"/>
  </w:num>
  <w:num w:numId="12" w16cid:durableId="1717124098">
    <w:abstractNumId w:val="30"/>
  </w:num>
  <w:num w:numId="13" w16cid:durableId="1880390401">
    <w:abstractNumId w:val="33"/>
  </w:num>
  <w:num w:numId="14" w16cid:durableId="1497306895">
    <w:abstractNumId w:val="38"/>
  </w:num>
  <w:num w:numId="15" w16cid:durableId="1566792130">
    <w:abstractNumId w:val="17"/>
  </w:num>
  <w:num w:numId="16" w16cid:durableId="706178151">
    <w:abstractNumId w:val="44"/>
  </w:num>
  <w:num w:numId="17" w16cid:durableId="200410087">
    <w:abstractNumId w:val="43"/>
  </w:num>
  <w:num w:numId="18" w16cid:durableId="1923835281">
    <w:abstractNumId w:val="41"/>
  </w:num>
  <w:num w:numId="19" w16cid:durableId="1008631236">
    <w:abstractNumId w:val="39"/>
  </w:num>
  <w:num w:numId="20" w16cid:durableId="186069688">
    <w:abstractNumId w:val="8"/>
  </w:num>
  <w:num w:numId="21" w16cid:durableId="93861197">
    <w:abstractNumId w:val="16"/>
  </w:num>
  <w:num w:numId="22" w16cid:durableId="694884233">
    <w:abstractNumId w:val="40"/>
  </w:num>
  <w:num w:numId="23" w16cid:durableId="1546525071">
    <w:abstractNumId w:val="7"/>
  </w:num>
  <w:num w:numId="24" w16cid:durableId="1329402843">
    <w:abstractNumId w:val="34"/>
  </w:num>
  <w:num w:numId="25" w16cid:durableId="173498004">
    <w:abstractNumId w:val="36"/>
  </w:num>
  <w:num w:numId="26" w16cid:durableId="1058892538">
    <w:abstractNumId w:val="22"/>
  </w:num>
  <w:num w:numId="27" w16cid:durableId="307515015">
    <w:abstractNumId w:val="21"/>
  </w:num>
  <w:num w:numId="28" w16cid:durableId="770854514">
    <w:abstractNumId w:val="1"/>
  </w:num>
  <w:num w:numId="29" w16cid:durableId="541746996">
    <w:abstractNumId w:val="28"/>
  </w:num>
  <w:num w:numId="30" w16cid:durableId="777915700">
    <w:abstractNumId w:val="25"/>
  </w:num>
  <w:num w:numId="31" w16cid:durableId="1329555208">
    <w:abstractNumId w:val="32"/>
  </w:num>
  <w:num w:numId="32" w16cid:durableId="31544371">
    <w:abstractNumId w:val="13"/>
  </w:num>
  <w:num w:numId="33" w16cid:durableId="1647010998">
    <w:abstractNumId w:val="42"/>
  </w:num>
  <w:num w:numId="34" w16cid:durableId="1146554926">
    <w:abstractNumId w:val="14"/>
  </w:num>
  <w:num w:numId="35" w16cid:durableId="894657867">
    <w:abstractNumId w:val="11"/>
  </w:num>
  <w:num w:numId="36" w16cid:durableId="1042442032">
    <w:abstractNumId w:val="10"/>
  </w:num>
  <w:num w:numId="37" w16cid:durableId="392968834">
    <w:abstractNumId w:val="45"/>
  </w:num>
  <w:num w:numId="38" w16cid:durableId="199901558">
    <w:abstractNumId w:val="5"/>
  </w:num>
  <w:num w:numId="39" w16cid:durableId="520896956">
    <w:abstractNumId w:val="26"/>
  </w:num>
  <w:num w:numId="40" w16cid:durableId="538977641">
    <w:abstractNumId w:val="35"/>
  </w:num>
  <w:num w:numId="41" w16cid:durableId="492533046">
    <w:abstractNumId w:val="6"/>
  </w:num>
  <w:num w:numId="42" w16cid:durableId="1344168789">
    <w:abstractNumId w:val="20"/>
  </w:num>
  <w:num w:numId="43" w16cid:durableId="554896388">
    <w:abstractNumId w:val="4"/>
  </w:num>
  <w:num w:numId="44" w16cid:durableId="674066432">
    <w:abstractNumId w:val="29"/>
  </w:num>
  <w:num w:numId="45" w16cid:durableId="1910382485">
    <w:abstractNumId w:val="3"/>
  </w:num>
  <w:num w:numId="46" w16cid:durableId="4712194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76"/>
    <w:rsid w:val="00000C99"/>
    <w:rsid w:val="00000F31"/>
    <w:rsid w:val="000047C4"/>
    <w:rsid w:val="000048BB"/>
    <w:rsid w:val="0000507C"/>
    <w:rsid w:val="000050F3"/>
    <w:rsid w:val="00005C5A"/>
    <w:rsid w:val="00007DCE"/>
    <w:rsid w:val="00010C04"/>
    <w:rsid w:val="000112FC"/>
    <w:rsid w:val="0001144C"/>
    <w:rsid w:val="000126B4"/>
    <w:rsid w:val="00012E07"/>
    <w:rsid w:val="0001362E"/>
    <w:rsid w:val="00014704"/>
    <w:rsid w:val="00014787"/>
    <w:rsid w:val="00015C19"/>
    <w:rsid w:val="00015C62"/>
    <w:rsid w:val="00016928"/>
    <w:rsid w:val="00021E4C"/>
    <w:rsid w:val="00022FA0"/>
    <w:rsid w:val="00024FA3"/>
    <w:rsid w:val="0002566F"/>
    <w:rsid w:val="00025EF9"/>
    <w:rsid w:val="00027039"/>
    <w:rsid w:val="000272C8"/>
    <w:rsid w:val="0002765B"/>
    <w:rsid w:val="00027947"/>
    <w:rsid w:val="00031277"/>
    <w:rsid w:val="00031535"/>
    <w:rsid w:val="00031D06"/>
    <w:rsid w:val="00031DF1"/>
    <w:rsid w:val="00031E62"/>
    <w:rsid w:val="0003370B"/>
    <w:rsid w:val="00035B68"/>
    <w:rsid w:val="00036054"/>
    <w:rsid w:val="00037950"/>
    <w:rsid w:val="00040197"/>
    <w:rsid w:val="00040659"/>
    <w:rsid w:val="00043AE1"/>
    <w:rsid w:val="00045D7B"/>
    <w:rsid w:val="00046615"/>
    <w:rsid w:val="00046C96"/>
    <w:rsid w:val="000504BC"/>
    <w:rsid w:val="000505A5"/>
    <w:rsid w:val="00051461"/>
    <w:rsid w:val="0005467A"/>
    <w:rsid w:val="00054F34"/>
    <w:rsid w:val="00055029"/>
    <w:rsid w:val="00055DD2"/>
    <w:rsid w:val="00055E7A"/>
    <w:rsid w:val="000564EE"/>
    <w:rsid w:val="00056674"/>
    <w:rsid w:val="00062F60"/>
    <w:rsid w:val="0006321D"/>
    <w:rsid w:val="00065165"/>
    <w:rsid w:val="00065615"/>
    <w:rsid w:val="00065699"/>
    <w:rsid w:val="00067476"/>
    <w:rsid w:val="00067744"/>
    <w:rsid w:val="00070D40"/>
    <w:rsid w:val="00072860"/>
    <w:rsid w:val="00073A49"/>
    <w:rsid w:val="000749EF"/>
    <w:rsid w:val="000749F0"/>
    <w:rsid w:val="00075377"/>
    <w:rsid w:val="0007598A"/>
    <w:rsid w:val="0007797C"/>
    <w:rsid w:val="0008060C"/>
    <w:rsid w:val="00083494"/>
    <w:rsid w:val="0008367E"/>
    <w:rsid w:val="0008451A"/>
    <w:rsid w:val="0008509E"/>
    <w:rsid w:val="0008513B"/>
    <w:rsid w:val="00085480"/>
    <w:rsid w:val="000855FD"/>
    <w:rsid w:val="000867BA"/>
    <w:rsid w:val="00086800"/>
    <w:rsid w:val="00087967"/>
    <w:rsid w:val="00090066"/>
    <w:rsid w:val="00090F0B"/>
    <w:rsid w:val="00090FBF"/>
    <w:rsid w:val="000911D4"/>
    <w:rsid w:val="00091420"/>
    <w:rsid w:val="00094C30"/>
    <w:rsid w:val="00097047"/>
    <w:rsid w:val="00097F84"/>
    <w:rsid w:val="000A0E3F"/>
    <w:rsid w:val="000A1F25"/>
    <w:rsid w:val="000A28E9"/>
    <w:rsid w:val="000A2B78"/>
    <w:rsid w:val="000A2DE0"/>
    <w:rsid w:val="000A3939"/>
    <w:rsid w:val="000A3CFC"/>
    <w:rsid w:val="000A488A"/>
    <w:rsid w:val="000A6191"/>
    <w:rsid w:val="000A6E2A"/>
    <w:rsid w:val="000A70C1"/>
    <w:rsid w:val="000B12D4"/>
    <w:rsid w:val="000B15E4"/>
    <w:rsid w:val="000B1AA4"/>
    <w:rsid w:val="000B1E38"/>
    <w:rsid w:val="000B1F26"/>
    <w:rsid w:val="000B2E1C"/>
    <w:rsid w:val="000B426F"/>
    <w:rsid w:val="000B6C34"/>
    <w:rsid w:val="000B7CD8"/>
    <w:rsid w:val="000B7E27"/>
    <w:rsid w:val="000C0DD9"/>
    <w:rsid w:val="000C28F8"/>
    <w:rsid w:val="000C2E84"/>
    <w:rsid w:val="000C2EC8"/>
    <w:rsid w:val="000C5451"/>
    <w:rsid w:val="000D0A21"/>
    <w:rsid w:val="000D1F4A"/>
    <w:rsid w:val="000D396F"/>
    <w:rsid w:val="000D40E3"/>
    <w:rsid w:val="000D5663"/>
    <w:rsid w:val="000D58EB"/>
    <w:rsid w:val="000E0EB2"/>
    <w:rsid w:val="000E196A"/>
    <w:rsid w:val="000E20DE"/>
    <w:rsid w:val="000E26EF"/>
    <w:rsid w:val="000E3751"/>
    <w:rsid w:val="000E392C"/>
    <w:rsid w:val="000E502E"/>
    <w:rsid w:val="000E50F6"/>
    <w:rsid w:val="000E609D"/>
    <w:rsid w:val="000E631E"/>
    <w:rsid w:val="000E67CC"/>
    <w:rsid w:val="000E7A56"/>
    <w:rsid w:val="000F0222"/>
    <w:rsid w:val="000F1CEB"/>
    <w:rsid w:val="000F2F1E"/>
    <w:rsid w:val="000F328A"/>
    <w:rsid w:val="000F45BE"/>
    <w:rsid w:val="000F55EB"/>
    <w:rsid w:val="000F5EEC"/>
    <w:rsid w:val="00101A59"/>
    <w:rsid w:val="00101AA1"/>
    <w:rsid w:val="00102481"/>
    <w:rsid w:val="00103BAC"/>
    <w:rsid w:val="00104122"/>
    <w:rsid w:val="00104624"/>
    <w:rsid w:val="00104D60"/>
    <w:rsid w:val="001056DB"/>
    <w:rsid w:val="00105D05"/>
    <w:rsid w:val="00105E80"/>
    <w:rsid w:val="00106DAD"/>
    <w:rsid w:val="0010706E"/>
    <w:rsid w:val="00110272"/>
    <w:rsid w:val="00110DB5"/>
    <w:rsid w:val="00112283"/>
    <w:rsid w:val="001125B1"/>
    <w:rsid w:val="0011266B"/>
    <w:rsid w:val="00117191"/>
    <w:rsid w:val="001201FC"/>
    <w:rsid w:val="001202DE"/>
    <w:rsid w:val="001207C0"/>
    <w:rsid w:val="0012089B"/>
    <w:rsid w:val="00122094"/>
    <w:rsid w:val="00122E8E"/>
    <w:rsid w:val="001232C4"/>
    <w:rsid w:val="001234EB"/>
    <w:rsid w:val="00123BEA"/>
    <w:rsid w:val="00125A16"/>
    <w:rsid w:val="00126E2F"/>
    <w:rsid w:val="001276C1"/>
    <w:rsid w:val="00130630"/>
    <w:rsid w:val="00133691"/>
    <w:rsid w:val="0013434F"/>
    <w:rsid w:val="0013684F"/>
    <w:rsid w:val="00136B44"/>
    <w:rsid w:val="0013755B"/>
    <w:rsid w:val="00137CC4"/>
    <w:rsid w:val="00140166"/>
    <w:rsid w:val="001409A7"/>
    <w:rsid w:val="00141791"/>
    <w:rsid w:val="001417E2"/>
    <w:rsid w:val="00141B34"/>
    <w:rsid w:val="00143F1B"/>
    <w:rsid w:val="0014478D"/>
    <w:rsid w:val="0014496E"/>
    <w:rsid w:val="0014542D"/>
    <w:rsid w:val="00147109"/>
    <w:rsid w:val="00147BDD"/>
    <w:rsid w:val="00150BEF"/>
    <w:rsid w:val="00151B2C"/>
    <w:rsid w:val="00152A4F"/>
    <w:rsid w:val="00156882"/>
    <w:rsid w:val="0016250D"/>
    <w:rsid w:val="0016253E"/>
    <w:rsid w:val="00162A57"/>
    <w:rsid w:val="0016437C"/>
    <w:rsid w:val="0016468B"/>
    <w:rsid w:val="001646B5"/>
    <w:rsid w:val="0016502A"/>
    <w:rsid w:val="001657C1"/>
    <w:rsid w:val="00165807"/>
    <w:rsid w:val="00165988"/>
    <w:rsid w:val="0016662E"/>
    <w:rsid w:val="001704C1"/>
    <w:rsid w:val="001708F2"/>
    <w:rsid w:val="001717E9"/>
    <w:rsid w:val="00173721"/>
    <w:rsid w:val="00173D1D"/>
    <w:rsid w:val="00174415"/>
    <w:rsid w:val="001745CD"/>
    <w:rsid w:val="00174617"/>
    <w:rsid w:val="0017497D"/>
    <w:rsid w:val="001749CB"/>
    <w:rsid w:val="00174BBF"/>
    <w:rsid w:val="001766D5"/>
    <w:rsid w:val="00177911"/>
    <w:rsid w:val="00177D6F"/>
    <w:rsid w:val="00180659"/>
    <w:rsid w:val="00181CB0"/>
    <w:rsid w:val="00182232"/>
    <w:rsid w:val="001829C7"/>
    <w:rsid w:val="00182C99"/>
    <w:rsid w:val="0018310E"/>
    <w:rsid w:val="001832BC"/>
    <w:rsid w:val="00183EB5"/>
    <w:rsid w:val="00184450"/>
    <w:rsid w:val="001861F9"/>
    <w:rsid w:val="00187A38"/>
    <w:rsid w:val="00191DF9"/>
    <w:rsid w:val="001926DE"/>
    <w:rsid w:val="00192AD0"/>
    <w:rsid w:val="00192C56"/>
    <w:rsid w:val="001946E3"/>
    <w:rsid w:val="0019515D"/>
    <w:rsid w:val="001959B8"/>
    <w:rsid w:val="00195CC0"/>
    <w:rsid w:val="0019659A"/>
    <w:rsid w:val="0019683E"/>
    <w:rsid w:val="00196E55"/>
    <w:rsid w:val="001A198E"/>
    <w:rsid w:val="001A1A35"/>
    <w:rsid w:val="001A2A3F"/>
    <w:rsid w:val="001A2C9F"/>
    <w:rsid w:val="001A3B2F"/>
    <w:rsid w:val="001A4332"/>
    <w:rsid w:val="001A6109"/>
    <w:rsid w:val="001A6653"/>
    <w:rsid w:val="001A7E83"/>
    <w:rsid w:val="001B05E7"/>
    <w:rsid w:val="001B08A4"/>
    <w:rsid w:val="001B1660"/>
    <w:rsid w:val="001B2D7E"/>
    <w:rsid w:val="001B4625"/>
    <w:rsid w:val="001C0410"/>
    <w:rsid w:val="001C0CE7"/>
    <w:rsid w:val="001C1310"/>
    <w:rsid w:val="001C2E51"/>
    <w:rsid w:val="001C30D7"/>
    <w:rsid w:val="001C3CB5"/>
    <w:rsid w:val="001C56A9"/>
    <w:rsid w:val="001D03D7"/>
    <w:rsid w:val="001D042A"/>
    <w:rsid w:val="001D0643"/>
    <w:rsid w:val="001D2169"/>
    <w:rsid w:val="001D2E15"/>
    <w:rsid w:val="001D3334"/>
    <w:rsid w:val="001D3A38"/>
    <w:rsid w:val="001D4353"/>
    <w:rsid w:val="001D4892"/>
    <w:rsid w:val="001D556F"/>
    <w:rsid w:val="001D6E91"/>
    <w:rsid w:val="001D7861"/>
    <w:rsid w:val="001E0411"/>
    <w:rsid w:val="001E1B1C"/>
    <w:rsid w:val="001E1F00"/>
    <w:rsid w:val="001E2657"/>
    <w:rsid w:val="001E28F9"/>
    <w:rsid w:val="001E3D02"/>
    <w:rsid w:val="001E5C33"/>
    <w:rsid w:val="001E6EE2"/>
    <w:rsid w:val="001E7E6F"/>
    <w:rsid w:val="001F07D9"/>
    <w:rsid w:val="001F284B"/>
    <w:rsid w:val="001F3BD0"/>
    <w:rsid w:val="001F4D1F"/>
    <w:rsid w:val="001F5C63"/>
    <w:rsid w:val="001F7A77"/>
    <w:rsid w:val="00201FB3"/>
    <w:rsid w:val="00202272"/>
    <w:rsid w:val="002023D8"/>
    <w:rsid w:val="0020303D"/>
    <w:rsid w:val="0020427C"/>
    <w:rsid w:val="002055B4"/>
    <w:rsid w:val="00205E1A"/>
    <w:rsid w:val="00206240"/>
    <w:rsid w:val="0020671D"/>
    <w:rsid w:val="0020714D"/>
    <w:rsid w:val="00210BB6"/>
    <w:rsid w:val="00213C3A"/>
    <w:rsid w:val="00213E34"/>
    <w:rsid w:val="00214D67"/>
    <w:rsid w:val="00214E14"/>
    <w:rsid w:val="00217F33"/>
    <w:rsid w:val="0022112A"/>
    <w:rsid w:val="00222654"/>
    <w:rsid w:val="00224CA8"/>
    <w:rsid w:val="002256C4"/>
    <w:rsid w:val="00232B3B"/>
    <w:rsid w:val="00234CFB"/>
    <w:rsid w:val="00235C17"/>
    <w:rsid w:val="00235C76"/>
    <w:rsid w:val="0024000D"/>
    <w:rsid w:val="00241A16"/>
    <w:rsid w:val="002425C3"/>
    <w:rsid w:val="00243205"/>
    <w:rsid w:val="00247C64"/>
    <w:rsid w:val="00247D06"/>
    <w:rsid w:val="00247ED8"/>
    <w:rsid w:val="00250329"/>
    <w:rsid w:val="00250790"/>
    <w:rsid w:val="00251E98"/>
    <w:rsid w:val="0025454A"/>
    <w:rsid w:val="00254A20"/>
    <w:rsid w:val="00256452"/>
    <w:rsid w:val="00256974"/>
    <w:rsid w:val="00256A55"/>
    <w:rsid w:val="00257750"/>
    <w:rsid w:val="002608CD"/>
    <w:rsid w:val="002614DA"/>
    <w:rsid w:val="002616C4"/>
    <w:rsid w:val="00262E69"/>
    <w:rsid w:val="00262F11"/>
    <w:rsid w:val="002637F4"/>
    <w:rsid w:val="00264124"/>
    <w:rsid w:val="002645F9"/>
    <w:rsid w:val="00264F3C"/>
    <w:rsid w:val="00265011"/>
    <w:rsid w:val="00265369"/>
    <w:rsid w:val="00266E94"/>
    <w:rsid w:val="002670CA"/>
    <w:rsid w:val="00267EBA"/>
    <w:rsid w:val="00270D00"/>
    <w:rsid w:val="0027142B"/>
    <w:rsid w:val="00272558"/>
    <w:rsid w:val="00273269"/>
    <w:rsid w:val="00274064"/>
    <w:rsid w:val="0027491D"/>
    <w:rsid w:val="00274B05"/>
    <w:rsid w:val="00276155"/>
    <w:rsid w:val="002775E9"/>
    <w:rsid w:val="0028212A"/>
    <w:rsid w:val="00283CB6"/>
    <w:rsid w:val="00284678"/>
    <w:rsid w:val="002870C3"/>
    <w:rsid w:val="00290EB6"/>
    <w:rsid w:val="00291348"/>
    <w:rsid w:val="002919A9"/>
    <w:rsid w:val="00291B33"/>
    <w:rsid w:val="00291EF6"/>
    <w:rsid w:val="002933AF"/>
    <w:rsid w:val="00293E38"/>
    <w:rsid w:val="00294812"/>
    <w:rsid w:val="00295F2D"/>
    <w:rsid w:val="0029625C"/>
    <w:rsid w:val="0029788B"/>
    <w:rsid w:val="002A0860"/>
    <w:rsid w:val="002A09ED"/>
    <w:rsid w:val="002A0C06"/>
    <w:rsid w:val="002A204E"/>
    <w:rsid w:val="002A253A"/>
    <w:rsid w:val="002A2F16"/>
    <w:rsid w:val="002A419A"/>
    <w:rsid w:val="002A4611"/>
    <w:rsid w:val="002A49B4"/>
    <w:rsid w:val="002A55B9"/>
    <w:rsid w:val="002A6EB2"/>
    <w:rsid w:val="002A79DD"/>
    <w:rsid w:val="002B00C3"/>
    <w:rsid w:val="002B01D8"/>
    <w:rsid w:val="002B1891"/>
    <w:rsid w:val="002B3F9A"/>
    <w:rsid w:val="002B4530"/>
    <w:rsid w:val="002B4744"/>
    <w:rsid w:val="002B5AFD"/>
    <w:rsid w:val="002B7043"/>
    <w:rsid w:val="002C1045"/>
    <w:rsid w:val="002C3071"/>
    <w:rsid w:val="002C3B08"/>
    <w:rsid w:val="002C64D4"/>
    <w:rsid w:val="002C7E93"/>
    <w:rsid w:val="002C7EC8"/>
    <w:rsid w:val="002D3915"/>
    <w:rsid w:val="002D4154"/>
    <w:rsid w:val="002D4744"/>
    <w:rsid w:val="002D4BDD"/>
    <w:rsid w:val="002D4E2F"/>
    <w:rsid w:val="002D575D"/>
    <w:rsid w:val="002D6691"/>
    <w:rsid w:val="002D7CA0"/>
    <w:rsid w:val="002E095D"/>
    <w:rsid w:val="002E1774"/>
    <w:rsid w:val="002E2013"/>
    <w:rsid w:val="002E2C76"/>
    <w:rsid w:val="002E3914"/>
    <w:rsid w:val="002E55C2"/>
    <w:rsid w:val="002E6C29"/>
    <w:rsid w:val="002E6E15"/>
    <w:rsid w:val="002E6F5E"/>
    <w:rsid w:val="002E75D1"/>
    <w:rsid w:val="002F017F"/>
    <w:rsid w:val="002F13C5"/>
    <w:rsid w:val="002F2AA7"/>
    <w:rsid w:val="002F380D"/>
    <w:rsid w:val="002F5982"/>
    <w:rsid w:val="002F5D61"/>
    <w:rsid w:val="002F5E70"/>
    <w:rsid w:val="002F738C"/>
    <w:rsid w:val="002F77A6"/>
    <w:rsid w:val="00301C23"/>
    <w:rsid w:val="003026B5"/>
    <w:rsid w:val="00302800"/>
    <w:rsid w:val="00303B53"/>
    <w:rsid w:val="0030402A"/>
    <w:rsid w:val="00304EAF"/>
    <w:rsid w:val="00306B75"/>
    <w:rsid w:val="00310771"/>
    <w:rsid w:val="00312528"/>
    <w:rsid w:val="0031330A"/>
    <w:rsid w:val="003139AF"/>
    <w:rsid w:val="00315EC2"/>
    <w:rsid w:val="003164EE"/>
    <w:rsid w:val="0031653A"/>
    <w:rsid w:val="00317248"/>
    <w:rsid w:val="0031727D"/>
    <w:rsid w:val="003174C0"/>
    <w:rsid w:val="00322223"/>
    <w:rsid w:val="0032292B"/>
    <w:rsid w:val="00323E1F"/>
    <w:rsid w:val="00323FBA"/>
    <w:rsid w:val="00324846"/>
    <w:rsid w:val="00324936"/>
    <w:rsid w:val="003272C2"/>
    <w:rsid w:val="003273F3"/>
    <w:rsid w:val="003309C0"/>
    <w:rsid w:val="00330A23"/>
    <w:rsid w:val="00330C73"/>
    <w:rsid w:val="00330DDB"/>
    <w:rsid w:val="00331825"/>
    <w:rsid w:val="00331884"/>
    <w:rsid w:val="00331F54"/>
    <w:rsid w:val="00333800"/>
    <w:rsid w:val="00333856"/>
    <w:rsid w:val="00334671"/>
    <w:rsid w:val="00334EEA"/>
    <w:rsid w:val="0033536D"/>
    <w:rsid w:val="0033585E"/>
    <w:rsid w:val="00336949"/>
    <w:rsid w:val="00336E61"/>
    <w:rsid w:val="00337F22"/>
    <w:rsid w:val="0034029F"/>
    <w:rsid w:val="00341983"/>
    <w:rsid w:val="0034279C"/>
    <w:rsid w:val="00344229"/>
    <w:rsid w:val="00345C19"/>
    <w:rsid w:val="00346848"/>
    <w:rsid w:val="003515AD"/>
    <w:rsid w:val="00353337"/>
    <w:rsid w:val="00354C09"/>
    <w:rsid w:val="003555A5"/>
    <w:rsid w:val="0035571A"/>
    <w:rsid w:val="00360182"/>
    <w:rsid w:val="0036095D"/>
    <w:rsid w:val="0036115C"/>
    <w:rsid w:val="0036169D"/>
    <w:rsid w:val="00361742"/>
    <w:rsid w:val="00361F9C"/>
    <w:rsid w:val="0036294D"/>
    <w:rsid w:val="00364750"/>
    <w:rsid w:val="003651B9"/>
    <w:rsid w:val="0036598F"/>
    <w:rsid w:val="0036648F"/>
    <w:rsid w:val="00370914"/>
    <w:rsid w:val="0037338F"/>
    <w:rsid w:val="003733DF"/>
    <w:rsid w:val="00373C73"/>
    <w:rsid w:val="00373F26"/>
    <w:rsid w:val="00374649"/>
    <w:rsid w:val="00374D09"/>
    <w:rsid w:val="003756F6"/>
    <w:rsid w:val="003770B7"/>
    <w:rsid w:val="003775BC"/>
    <w:rsid w:val="00377705"/>
    <w:rsid w:val="00377839"/>
    <w:rsid w:val="003805D0"/>
    <w:rsid w:val="003815E4"/>
    <w:rsid w:val="003819D7"/>
    <w:rsid w:val="00381A79"/>
    <w:rsid w:val="00381F2E"/>
    <w:rsid w:val="00382803"/>
    <w:rsid w:val="00382DF5"/>
    <w:rsid w:val="00384927"/>
    <w:rsid w:val="00384A43"/>
    <w:rsid w:val="0038644B"/>
    <w:rsid w:val="003907F7"/>
    <w:rsid w:val="00390826"/>
    <w:rsid w:val="0039140A"/>
    <w:rsid w:val="003923FD"/>
    <w:rsid w:val="00393336"/>
    <w:rsid w:val="003939F5"/>
    <w:rsid w:val="003951AE"/>
    <w:rsid w:val="0039520F"/>
    <w:rsid w:val="0039593B"/>
    <w:rsid w:val="00396093"/>
    <w:rsid w:val="0039705F"/>
    <w:rsid w:val="003A0F38"/>
    <w:rsid w:val="003A1566"/>
    <w:rsid w:val="003A20E2"/>
    <w:rsid w:val="003A254E"/>
    <w:rsid w:val="003A2682"/>
    <w:rsid w:val="003A6534"/>
    <w:rsid w:val="003B1288"/>
    <w:rsid w:val="003B1599"/>
    <w:rsid w:val="003B1895"/>
    <w:rsid w:val="003B1BA0"/>
    <w:rsid w:val="003B1CC8"/>
    <w:rsid w:val="003B2D3F"/>
    <w:rsid w:val="003B34A2"/>
    <w:rsid w:val="003B4EC6"/>
    <w:rsid w:val="003B6DCC"/>
    <w:rsid w:val="003B7D70"/>
    <w:rsid w:val="003C0AA9"/>
    <w:rsid w:val="003C0FF3"/>
    <w:rsid w:val="003C24F2"/>
    <w:rsid w:val="003C4A45"/>
    <w:rsid w:val="003C4C94"/>
    <w:rsid w:val="003C5FE0"/>
    <w:rsid w:val="003C6BE7"/>
    <w:rsid w:val="003C72AC"/>
    <w:rsid w:val="003C78C9"/>
    <w:rsid w:val="003D09FC"/>
    <w:rsid w:val="003D1AD2"/>
    <w:rsid w:val="003D2A50"/>
    <w:rsid w:val="003D4B50"/>
    <w:rsid w:val="003D501D"/>
    <w:rsid w:val="003D56EA"/>
    <w:rsid w:val="003D628E"/>
    <w:rsid w:val="003D6721"/>
    <w:rsid w:val="003D68AC"/>
    <w:rsid w:val="003E3274"/>
    <w:rsid w:val="003E34E4"/>
    <w:rsid w:val="003E3686"/>
    <w:rsid w:val="003E3E42"/>
    <w:rsid w:val="003E4602"/>
    <w:rsid w:val="003E4E85"/>
    <w:rsid w:val="003E5245"/>
    <w:rsid w:val="003E5319"/>
    <w:rsid w:val="003E5D2B"/>
    <w:rsid w:val="003E609C"/>
    <w:rsid w:val="003E6755"/>
    <w:rsid w:val="003E768A"/>
    <w:rsid w:val="003F041E"/>
    <w:rsid w:val="003F049A"/>
    <w:rsid w:val="003F1551"/>
    <w:rsid w:val="003F2047"/>
    <w:rsid w:val="003F216A"/>
    <w:rsid w:val="003F279C"/>
    <w:rsid w:val="003F38FE"/>
    <w:rsid w:val="003F3D95"/>
    <w:rsid w:val="003F4A52"/>
    <w:rsid w:val="003F4AA2"/>
    <w:rsid w:val="003F4BC0"/>
    <w:rsid w:val="003F5002"/>
    <w:rsid w:val="003F66E3"/>
    <w:rsid w:val="003F684A"/>
    <w:rsid w:val="003F6A8B"/>
    <w:rsid w:val="003F7971"/>
    <w:rsid w:val="004000AD"/>
    <w:rsid w:val="00400839"/>
    <w:rsid w:val="00400CE2"/>
    <w:rsid w:val="00401239"/>
    <w:rsid w:val="0040210F"/>
    <w:rsid w:val="00402DF4"/>
    <w:rsid w:val="004049F7"/>
    <w:rsid w:val="00404A2A"/>
    <w:rsid w:val="00405EA8"/>
    <w:rsid w:val="004068C6"/>
    <w:rsid w:val="00407093"/>
    <w:rsid w:val="004072FC"/>
    <w:rsid w:val="00407E81"/>
    <w:rsid w:val="00410516"/>
    <w:rsid w:val="004106EA"/>
    <w:rsid w:val="00411D67"/>
    <w:rsid w:val="00413885"/>
    <w:rsid w:val="00414171"/>
    <w:rsid w:val="00414C98"/>
    <w:rsid w:val="0041546D"/>
    <w:rsid w:val="004164DD"/>
    <w:rsid w:val="00416680"/>
    <w:rsid w:val="00423737"/>
    <w:rsid w:val="00424203"/>
    <w:rsid w:val="00425D88"/>
    <w:rsid w:val="004276CB"/>
    <w:rsid w:val="004306EF"/>
    <w:rsid w:val="00431876"/>
    <w:rsid w:val="004325B7"/>
    <w:rsid w:val="004328DF"/>
    <w:rsid w:val="00432A6D"/>
    <w:rsid w:val="0043434A"/>
    <w:rsid w:val="004365D5"/>
    <w:rsid w:val="00437164"/>
    <w:rsid w:val="00437CD4"/>
    <w:rsid w:val="00440E5A"/>
    <w:rsid w:val="00441484"/>
    <w:rsid w:val="00441685"/>
    <w:rsid w:val="00442DAF"/>
    <w:rsid w:val="00444113"/>
    <w:rsid w:val="00444667"/>
    <w:rsid w:val="004448FD"/>
    <w:rsid w:val="00446FAC"/>
    <w:rsid w:val="004479CB"/>
    <w:rsid w:val="00447FD2"/>
    <w:rsid w:val="00452B0A"/>
    <w:rsid w:val="00454301"/>
    <w:rsid w:val="00454574"/>
    <w:rsid w:val="004546F7"/>
    <w:rsid w:val="00456F7E"/>
    <w:rsid w:val="004573F8"/>
    <w:rsid w:val="0045746D"/>
    <w:rsid w:val="00457CB8"/>
    <w:rsid w:val="00461783"/>
    <w:rsid w:val="00464F51"/>
    <w:rsid w:val="004650AA"/>
    <w:rsid w:val="0046549D"/>
    <w:rsid w:val="00465626"/>
    <w:rsid w:val="004656D4"/>
    <w:rsid w:val="0046601C"/>
    <w:rsid w:val="00466D16"/>
    <w:rsid w:val="00466F51"/>
    <w:rsid w:val="00467462"/>
    <w:rsid w:val="00471743"/>
    <w:rsid w:val="0047270F"/>
    <w:rsid w:val="00474928"/>
    <w:rsid w:val="00474F3C"/>
    <w:rsid w:val="0047588F"/>
    <w:rsid w:val="00476768"/>
    <w:rsid w:val="00476FF1"/>
    <w:rsid w:val="00477EE8"/>
    <w:rsid w:val="00480083"/>
    <w:rsid w:val="00480211"/>
    <w:rsid w:val="00482537"/>
    <w:rsid w:val="00482AF9"/>
    <w:rsid w:val="00483C10"/>
    <w:rsid w:val="00483F3D"/>
    <w:rsid w:val="0048542A"/>
    <w:rsid w:val="00486250"/>
    <w:rsid w:val="00486933"/>
    <w:rsid w:val="00486DA9"/>
    <w:rsid w:val="00486DBF"/>
    <w:rsid w:val="004870B7"/>
    <w:rsid w:val="00487ECB"/>
    <w:rsid w:val="00490234"/>
    <w:rsid w:val="0049163A"/>
    <w:rsid w:val="00494A60"/>
    <w:rsid w:val="00494B9E"/>
    <w:rsid w:val="00494FB7"/>
    <w:rsid w:val="004963FA"/>
    <w:rsid w:val="00496417"/>
    <w:rsid w:val="004968C9"/>
    <w:rsid w:val="004970F5"/>
    <w:rsid w:val="004A06B5"/>
    <w:rsid w:val="004A0E87"/>
    <w:rsid w:val="004A1179"/>
    <w:rsid w:val="004A1312"/>
    <w:rsid w:val="004A2D33"/>
    <w:rsid w:val="004A32EE"/>
    <w:rsid w:val="004A5F60"/>
    <w:rsid w:val="004A5FA6"/>
    <w:rsid w:val="004A76D1"/>
    <w:rsid w:val="004B001B"/>
    <w:rsid w:val="004B1B39"/>
    <w:rsid w:val="004B220A"/>
    <w:rsid w:val="004B2C0E"/>
    <w:rsid w:val="004B3406"/>
    <w:rsid w:val="004B58BF"/>
    <w:rsid w:val="004B5BA5"/>
    <w:rsid w:val="004B6090"/>
    <w:rsid w:val="004B6181"/>
    <w:rsid w:val="004B6187"/>
    <w:rsid w:val="004B6AE3"/>
    <w:rsid w:val="004B7D11"/>
    <w:rsid w:val="004C00D9"/>
    <w:rsid w:val="004C1936"/>
    <w:rsid w:val="004C19FF"/>
    <w:rsid w:val="004C1B4B"/>
    <w:rsid w:val="004C20DF"/>
    <w:rsid w:val="004C43F5"/>
    <w:rsid w:val="004C486E"/>
    <w:rsid w:val="004C499E"/>
    <w:rsid w:val="004C4B09"/>
    <w:rsid w:val="004C53DC"/>
    <w:rsid w:val="004C5601"/>
    <w:rsid w:val="004C6AC9"/>
    <w:rsid w:val="004C7250"/>
    <w:rsid w:val="004C76E9"/>
    <w:rsid w:val="004C7BBA"/>
    <w:rsid w:val="004D10E7"/>
    <w:rsid w:val="004D19A8"/>
    <w:rsid w:val="004D4E8E"/>
    <w:rsid w:val="004D50AC"/>
    <w:rsid w:val="004D5466"/>
    <w:rsid w:val="004D5A00"/>
    <w:rsid w:val="004D7C00"/>
    <w:rsid w:val="004D7CE7"/>
    <w:rsid w:val="004E00ED"/>
    <w:rsid w:val="004E1959"/>
    <w:rsid w:val="004E29F5"/>
    <w:rsid w:val="004E4015"/>
    <w:rsid w:val="004E4441"/>
    <w:rsid w:val="004E45A8"/>
    <w:rsid w:val="004E4BC9"/>
    <w:rsid w:val="004E613E"/>
    <w:rsid w:val="004E6CEE"/>
    <w:rsid w:val="004E7872"/>
    <w:rsid w:val="004F08A9"/>
    <w:rsid w:val="004F1327"/>
    <w:rsid w:val="004F1DAF"/>
    <w:rsid w:val="004F1E66"/>
    <w:rsid w:val="004F2391"/>
    <w:rsid w:val="004F3326"/>
    <w:rsid w:val="004F34C4"/>
    <w:rsid w:val="004F475B"/>
    <w:rsid w:val="004F5F71"/>
    <w:rsid w:val="005004B1"/>
    <w:rsid w:val="005006A8"/>
    <w:rsid w:val="00500B5D"/>
    <w:rsid w:val="005025C2"/>
    <w:rsid w:val="005029CF"/>
    <w:rsid w:val="005054F3"/>
    <w:rsid w:val="00507B59"/>
    <w:rsid w:val="00507DC7"/>
    <w:rsid w:val="00510020"/>
    <w:rsid w:val="005104A8"/>
    <w:rsid w:val="00510DD3"/>
    <w:rsid w:val="00514C69"/>
    <w:rsid w:val="00520A23"/>
    <w:rsid w:val="005218BA"/>
    <w:rsid w:val="00524320"/>
    <w:rsid w:val="00524339"/>
    <w:rsid w:val="00524366"/>
    <w:rsid w:val="00527107"/>
    <w:rsid w:val="005274D8"/>
    <w:rsid w:val="00531E64"/>
    <w:rsid w:val="00532983"/>
    <w:rsid w:val="00532AFB"/>
    <w:rsid w:val="00534E73"/>
    <w:rsid w:val="005362D3"/>
    <w:rsid w:val="005364DE"/>
    <w:rsid w:val="005373DB"/>
    <w:rsid w:val="005401BB"/>
    <w:rsid w:val="0054115E"/>
    <w:rsid w:val="00541EC5"/>
    <w:rsid w:val="0054305F"/>
    <w:rsid w:val="005440A6"/>
    <w:rsid w:val="005448E7"/>
    <w:rsid w:val="00544CE1"/>
    <w:rsid w:val="00546E39"/>
    <w:rsid w:val="005476FA"/>
    <w:rsid w:val="005478A7"/>
    <w:rsid w:val="00551327"/>
    <w:rsid w:val="00552B2C"/>
    <w:rsid w:val="00554F79"/>
    <w:rsid w:val="00556965"/>
    <w:rsid w:val="005569E0"/>
    <w:rsid w:val="00560A43"/>
    <w:rsid w:val="00560C93"/>
    <w:rsid w:val="00560CE9"/>
    <w:rsid w:val="00561183"/>
    <w:rsid w:val="00561895"/>
    <w:rsid w:val="00561EAA"/>
    <w:rsid w:val="00563224"/>
    <w:rsid w:val="00563456"/>
    <w:rsid w:val="005635AC"/>
    <w:rsid w:val="00563BED"/>
    <w:rsid w:val="0056510F"/>
    <w:rsid w:val="00565830"/>
    <w:rsid w:val="00565991"/>
    <w:rsid w:val="00565AD4"/>
    <w:rsid w:val="005678D3"/>
    <w:rsid w:val="005709DA"/>
    <w:rsid w:val="00571690"/>
    <w:rsid w:val="0057373B"/>
    <w:rsid w:val="00575353"/>
    <w:rsid w:val="00575478"/>
    <w:rsid w:val="00575E5F"/>
    <w:rsid w:val="00575F32"/>
    <w:rsid w:val="005769F2"/>
    <w:rsid w:val="00576D35"/>
    <w:rsid w:val="005804A6"/>
    <w:rsid w:val="00580974"/>
    <w:rsid w:val="00581F21"/>
    <w:rsid w:val="00582278"/>
    <w:rsid w:val="005822EA"/>
    <w:rsid w:val="005831D9"/>
    <w:rsid w:val="00583AAC"/>
    <w:rsid w:val="00584C3E"/>
    <w:rsid w:val="00584CE9"/>
    <w:rsid w:val="00586694"/>
    <w:rsid w:val="00586A55"/>
    <w:rsid w:val="00587EB8"/>
    <w:rsid w:val="00592A9D"/>
    <w:rsid w:val="00593CC0"/>
    <w:rsid w:val="00595D09"/>
    <w:rsid w:val="005964A1"/>
    <w:rsid w:val="0059677A"/>
    <w:rsid w:val="00597059"/>
    <w:rsid w:val="00597448"/>
    <w:rsid w:val="0059778D"/>
    <w:rsid w:val="005A0C53"/>
    <w:rsid w:val="005A0E70"/>
    <w:rsid w:val="005A32B5"/>
    <w:rsid w:val="005A4C83"/>
    <w:rsid w:val="005A66D0"/>
    <w:rsid w:val="005A6AE4"/>
    <w:rsid w:val="005A76A0"/>
    <w:rsid w:val="005B045F"/>
    <w:rsid w:val="005B157D"/>
    <w:rsid w:val="005B1936"/>
    <w:rsid w:val="005B2BDF"/>
    <w:rsid w:val="005B33B1"/>
    <w:rsid w:val="005B35D1"/>
    <w:rsid w:val="005B3840"/>
    <w:rsid w:val="005B4491"/>
    <w:rsid w:val="005B5488"/>
    <w:rsid w:val="005B54B1"/>
    <w:rsid w:val="005B7E77"/>
    <w:rsid w:val="005C02BB"/>
    <w:rsid w:val="005C043D"/>
    <w:rsid w:val="005C1E07"/>
    <w:rsid w:val="005C1E40"/>
    <w:rsid w:val="005C2331"/>
    <w:rsid w:val="005C26EA"/>
    <w:rsid w:val="005C34D2"/>
    <w:rsid w:val="005C37B0"/>
    <w:rsid w:val="005C3FB4"/>
    <w:rsid w:val="005C49E0"/>
    <w:rsid w:val="005C4B60"/>
    <w:rsid w:val="005D1244"/>
    <w:rsid w:val="005D1BC7"/>
    <w:rsid w:val="005D234E"/>
    <w:rsid w:val="005D264A"/>
    <w:rsid w:val="005D716D"/>
    <w:rsid w:val="005E04D0"/>
    <w:rsid w:val="005E1567"/>
    <w:rsid w:val="005E3925"/>
    <w:rsid w:val="005E48CB"/>
    <w:rsid w:val="005E5326"/>
    <w:rsid w:val="005F0FA2"/>
    <w:rsid w:val="005F1028"/>
    <w:rsid w:val="005F103B"/>
    <w:rsid w:val="005F2743"/>
    <w:rsid w:val="005F2D38"/>
    <w:rsid w:val="005F303C"/>
    <w:rsid w:val="005F5913"/>
    <w:rsid w:val="005F68A7"/>
    <w:rsid w:val="005F6F2B"/>
    <w:rsid w:val="006017E8"/>
    <w:rsid w:val="006021F2"/>
    <w:rsid w:val="00602A14"/>
    <w:rsid w:val="00605187"/>
    <w:rsid w:val="00605F80"/>
    <w:rsid w:val="00610235"/>
    <w:rsid w:val="00610607"/>
    <w:rsid w:val="00611B14"/>
    <w:rsid w:val="00611FA0"/>
    <w:rsid w:val="0061206F"/>
    <w:rsid w:val="00613480"/>
    <w:rsid w:val="00614244"/>
    <w:rsid w:val="0061439F"/>
    <w:rsid w:val="006208EC"/>
    <w:rsid w:val="00621B40"/>
    <w:rsid w:val="00622107"/>
    <w:rsid w:val="00622D1F"/>
    <w:rsid w:val="00624C4E"/>
    <w:rsid w:val="00626250"/>
    <w:rsid w:val="00626884"/>
    <w:rsid w:val="00627AD9"/>
    <w:rsid w:val="00630A7A"/>
    <w:rsid w:val="00630CF8"/>
    <w:rsid w:val="006311E1"/>
    <w:rsid w:val="00632FA6"/>
    <w:rsid w:val="0063354C"/>
    <w:rsid w:val="00635766"/>
    <w:rsid w:val="00636257"/>
    <w:rsid w:val="006374D8"/>
    <w:rsid w:val="00640509"/>
    <w:rsid w:val="0064066B"/>
    <w:rsid w:val="00643BBD"/>
    <w:rsid w:val="00644080"/>
    <w:rsid w:val="00645263"/>
    <w:rsid w:val="00645B7A"/>
    <w:rsid w:val="00646DAF"/>
    <w:rsid w:val="00646DBA"/>
    <w:rsid w:val="0064773D"/>
    <w:rsid w:val="0065094C"/>
    <w:rsid w:val="006516CA"/>
    <w:rsid w:val="0065255F"/>
    <w:rsid w:val="00652774"/>
    <w:rsid w:val="006527A7"/>
    <w:rsid w:val="006527F3"/>
    <w:rsid w:val="006529DD"/>
    <w:rsid w:val="00652B7F"/>
    <w:rsid w:val="00653D38"/>
    <w:rsid w:val="00653FBC"/>
    <w:rsid w:val="006544B9"/>
    <w:rsid w:val="00655926"/>
    <w:rsid w:val="00655BAF"/>
    <w:rsid w:val="00655BB9"/>
    <w:rsid w:val="006561FA"/>
    <w:rsid w:val="00656260"/>
    <w:rsid w:val="00656A4E"/>
    <w:rsid w:val="00660E93"/>
    <w:rsid w:val="00661231"/>
    <w:rsid w:val="00661444"/>
    <w:rsid w:val="006626A4"/>
    <w:rsid w:val="00662B24"/>
    <w:rsid w:val="0066322E"/>
    <w:rsid w:val="00664756"/>
    <w:rsid w:val="00664B3B"/>
    <w:rsid w:val="00664F6B"/>
    <w:rsid w:val="006657C3"/>
    <w:rsid w:val="006660D3"/>
    <w:rsid w:val="00670545"/>
    <w:rsid w:val="00670A50"/>
    <w:rsid w:val="00670C5A"/>
    <w:rsid w:val="00673847"/>
    <w:rsid w:val="0067392B"/>
    <w:rsid w:val="006741AB"/>
    <w:rsid w:val="00674697"/>
    <w:rsid w:val="00677EDD"/>
    <w:rsid w:val="00680424"/>
    <w:rsid w:val="006804A6"/>
    <w:rsid w:val="00681172"/>
    <w:rsid w:val="00681728"/>
    <w:rsid w:val="00683B47"/>
    <w:rsid w:val="00684E18"/>
    <w:rsid w:val="00686EEF"/>
    <w:rsid w:val="00687775"/>
    <w:rsid w:val="006907B9"/>
    <w:rsid w:val="0069098B"/>
    <w:rsid w:val="00691E48"/>
    <w:rsid w:val="00692960"/>
    <w:rsid w:val="006945C2"/>
    <w:rsid w:val="006962BF"/>
    <w:rsid w:val="006967D3"/>
    <w:rsid w:val="0069774A"/>
    <w:rsid w:val="00697B86"/>
    <w:rsid w:val="006A0332"/>
    <w:rsid w:val="006A133C"/>
    <w:rsid w:val="006A1763"/>
    <w:rsid w:val="006A22C2"/>
    <w:rsid w:val="006A2A27"/>
    <w:rsid w:val="006A2F91"/>
    <w:rsid w:val="006A3912"/>
    <w:rsid w:val="006A44B0"/>
    <w:rsid w:val="006A6BE4"/>
    <w:rsid w:val="006A7F7A"/>
    <w:rsid w:val="006B0200"/>
    <w:rsid w:val="006B0574"/>
    <w:rsid w:val="006B3126"/>
    <w:rsid w:val="006B32C8"/>
    <w:rsid w:val="006B3945"/>
    <w:rsid w:val="006B4E78"/>
    <w:rsid w:val="006B4EC8"/>
    <w:rsid w:val="006B50C0"/>
    <w:rsid w:val="006B593D"/>
    <w:rsid w:val="006B6B05"/>
    <w:rsid w:val="006B6F97"/>
    <w:rsid w:val="006B7863"/>
    <w:rsid w:val="006B78BA"/>
    <w:rsid w:val="006B78E4"/>
    <w:rsid w:val="006B7AD2"/>
    <w:rsid w:val="006C10A9"/>
    <w:rsid w:val="006C23A1"/>
    <w:rsid w:val="006C27DF"/>
    <w:rsid w:val="006C340E"/>
    <w:rsid w:val="006C58BF"/>
    <w:rsid w:val="006C5A8E"/>
    <w:rsid w:val="006C6B96"/>
    <w:rsid w:val="006C7C82"/>
    <w:rsid w:val="006D0EB0"/>
    <w:rsid w:val="006D1A78"/>
    <w:rsid w:val="006D2FDC"/>
    <w:rsid w:val="006D3CA2"/>
    <w:rsid w:val="006D3F0C"/>
    <w:rsid w:val="006D41AD"/>
    <w:rsid w:val="006D4426"/>
    <w:rsid w:val="006D4FC7"/>
    <w:rsid w:val="006D5A9A"/>
    <w:rsid w:val="006D7B44"/>
    <w:rsid w:val="006E01E1"/>
    <w:rsid w:val="006E0889"/>
    <w:rsid w:val="006E27B4"/>
    <w:rsid w:val="006E453B"/>
    <w:rsid w:val="006E4754"/>
    <w:rsid w:val="006E4C57"/>
    <w:rsid w:val="006E4E37"/>
    <w:rsid w:val="006E5227"/>
    <w:rsid w:val="006E6321"/>
    <w:rsid w:val="006E63E7"/>
    <w:rsid w:val="006E6934"/>
    <w:rsid w:val="006F1B07"/>
    <w:rsid w:val="006F2577"/>
    <w:rsid w:val="006F2FCB"/>
    <w:rsid w:val="006F4CE9"/>
    <w:rsid w:val="006F4E51"/>
    <w:rsid w:val="006F5813"/>
    <w:rsid w:val="0070144F"/>
    <w:rsid w:val="00701969"/>
    <w:rsid w:val="00701DA0"/>
    <w:rsid w:val="00701E93"/>
    <w:rsid w:val="007024A0"/>
    <w:rsid w:val="0070581F"/>
    <w:rsid w:val="00705C3B"/>
    <w:rsid w:val="0070634B"/>
    <w:rsid w:val="0070654D"/>
    <w:rsid w:val="00706834"/>
    <w:rsid w:val="007068AC"/>
    <w:rsid w:val="00706937"/>
    <w:rsid w:val="00706AC2"/>
    <w:rsid w:val="007073BC"/>
    <w:rsid w:val="00711193"/>
    <w:rsid w:val="00711A1D"/>
    <w:rsid w:val="00711B89"/>
    <w:rsid w:val="00712ABA"/>
    <w:rsid w:val="007130EA"/>
    <w:rsid w:val="00713B53"/>
    <w:rsid w:val="007145EC"/>
    <w:rsid w:val="00716A88"/>
    <w:rsid w:val="00716A8C"/>
    <w:rsid w:val="00716E77"/>
    <w:rsid w:val="0071764C"/>
    <w:rsid w:val="00720254"/>
    <w:rsid w:val="00721E5F"/>
    <w:rsid w:val="00723600"/>
    <w:rsid w:val="00723D36"/>
    <w:rsid w:val="0072420A"/>
    <w:rsid w:val="00724768"/>
    <w:rsid w:val="00724AB2"/>
    <w:rsid w:val="007261AC"/>
    <w:rsid w:val="0072635F"/>
    <w:rsid w:val="00727078"/>
    <w:rsid w:val="007303FB"/>
    <w:rsid w:val="00730414"/>
    <w:rsid w:val="007307E1"/>
    <w:rsid w:val="00730D61"/>
    <w:rsid w:val="007313B8"/>
    <w:rsid w:val="00731485"/>
    <w:rsid w:val="00731C28"/>
    <w:rsid w:val="00732FA8"/>
    <w:rsid w:val="00733B96"/>
    <w:rsid w:val="00734431"/>
    <w:rsid w:val="00734790"/>
    <w:rsid w:val="007348DE"/>
    <w:rsid w:val="007352D4"/>
    <w:rsid w:val="00737AFD"/>
    <w:rsid w:val="00741E28"/>
    <w:rsid w:val="00742BEB"/>
    <w:rsid w:val="00742F77"/>
    <w:rsid w:val="00743E04"/>
    <w:rsid w:val="00746506"/>
    <w:rsid w:val="00746752"/>
    <w:rsid w:val="007472AF"/>
    <w:rsid w:val="00750420"/>
    <w:rsid w:val="007520CF"/>
    <w:rsid w:val="00752F89"/>
    <w:rsid w:val="007531D5"/>
    <w:rsid w:val="007535B0"/>
    <w:rsid w:val="00754343"/>
    <w:rsid w:val="00756DD6"/>
    <w:rsid w:val="007579B7"/>
    <w:rsid w:val="00757BDD"/>
    <w:rsid w:val="007602C5"/>
    <w:rsid w:val="0076032F"/>
    <w:rsid w:val="00760631"/>
    <w:rsid w:val="0076068B"/>
    <w:rsid w:val="0076096C"/>
    <w:rsid w:val="00763567"/>
    <w:rsid w:val="00763921"/>
    <w:rsid w:val="00763C38"/>
    <w:rsid w:val="00764E65"/>
    <w:rsid w:val="007669BE"/>
    <w:rsid w:val="00770094"/>
    <w:rsid w:val="00770720"/>
    <w:rsid w:val="00773204"/>
    <w:rsid w:val="007744B8"/>
    <w:rsid w:val="0077499A"/>
    <w:rsid w:val="00774E32"/>
    <w:rsid w:val="00774F14"/>
    <w:rsid w:val="00775BB9"/>
    <w:rsid w:val="00776777"/>
    <w:rsid w:val="00776E53"/>
    <w:rsid w:val="007770D4"/>
    <w:rsid w:val="007821AF"/>
    <w:rsid w:val="0078246C"/>
    <w:rsid w:val="00782EF9"/>
    <w:rsid w:val="00783A56"/>
    <w:rsid w:val="00783E25"/>
    <w:rsid w:val="00784150"/>
    <w:rsid w:val="00784AA5"/>
    <w:rsid w:val="00785406"/>
    <w:rsid w:val="00785565"/>
    <w:rsid w:val="00786DF4"/>
    <w:rsid w:val="00787574"/>
    <w:rsid w:val="007875EB"/>
    <w:rsid w:val="007904E2"/>
    <w:rsid w:val="00790590"/>
    <w:rsid w:val="0079094E"/>
    <w:rsid w:val="00791F5C"/>
    <w:rsid w:val="007943C2"/>
    <w:rsid w:val="007956A2"/>
    <w:rsid w:val="00796C69"/>
    <w:rsid w:val="00796EF8"/>
    <w:rsid w:val="007977BA"/>
    <w:rsid w:val="007A048B"/>
    <w:rsid w:val="007A098C"/>
    <w:rsid w:val="007A0FDB"/>
    <w:rsid w:val="007A2E72"/>
    <w:rsid w:val="007A38BC"/>
    <w:rsid w:val="007A4D06"/>
    <w:rsid w:val="007A59B7"/>
    <w:rsid w:val="007A68F4"/>
    <w:rsid w:val="007A6AD9"/>
    <w:rsid w:val="007A7775"/>
    <w:rsid w:val="007A7A5A"/>
    <w:rsid w:val="007B0914"/>
    <w:rsid w:val="007B15DA"/>
    <w:rsid w:val="007B508B"/>
    <w:rsid w:val="007B6E1C"/>
    <w:rsid w:val="007B6F4E"/>
    <w:rsid w:val="007B728E"/>
    <w:rsid w:val="007B7BA8"/>
    <w:rsid w:val="007C0542"/>
    <w:rsid w:val="007C07AE"/>
    <w:rsid w:val="007C1189"/>
    <w:rsid w:val="007C233C"/>
    <w:rsid w:val="007C255B"/>
    <w:rsid w:val="007C3527"/>
    <w:rsid w:val="007C48AF"/>
    <w:rsid w:val="007C4E51"/>
    <w:rsid w:val="007C51EC"/>
    <w:rsid w:val="007C6EED"/>
    <w:rsid w:val="007C7C19"/>
    <w:rsid w:val="007C7FAA"/>
    <w:rsid w:val="007D049A"/>
    <w:rsid w:val="007D2DDF"/>
    <w:rsid w:val="007D2F5F"/>
    <w:rsid w:val="007D49E6"/>
    <w:rsid w:val="007D525C"/>
    <w:rsid w:val="007D7657"/>
    <w:rsid w:val="007E031E"/>
    <w:rsid w:val="007E2703"/>
    <w:rsid w:val="007E27D1"/>
    <w:rsid w:val="007E3415"/>
    <w:rsid w:val="007E35E5"/>
    <w:rsid w:val="007E42E8"/>
    <w:rsid w:val="007E7113"/>
    <w:rsid w:val="007E775C"/>
    <w:rsid w:val="007F052A"/>
    <w:rsid w:val="007F0A3D"/>
    <w:rsid w:val="007F0BB3"/>
    <w:rsid w:val="007F0F69"/>
    <w:rsid w:val="007F1716"/>
    <w:rsid w:val="007F5D9D"/>
    <w:rsid w:val="007F746B"/>
    <w:rsid w:val="008002A2"/>
    <w:rsid w:val="008006FA"/>
    <w:rsid w:val="00800A18"/>
    <w:rsid w:val="00800D82"/>
    <w:rsid w:val="00801BEE"/>
    <w:rsid w:val="00801DA6"/>
    <w:rsid w:val="00802051"/>
    <w:rsid w:val="00802CA1"/>
    <w:rsid w:val="008042DF"/>
    <w:rsid w:val="00804FA4"/>
    <w:rsid w:val="008050C7"/>
    <w:rsid w:val="00805C33"/>
    <w:rsid w:val="00805FB8"/>
    <w:rsid w:val="00806469"/>
    <w:rsid w:val="00806740"/>
    <w:rsid w:val="00807793"/>
    <w:rsid w:val="00810457"/>
    <w:rsid w:val="00813A11"/>
    <w:rsid w:val="00816972"/>
    <w:rsid w:val="00816B22"/>
    <w:rsid w:val="00816ECE"/>
    <w:rsid w:val="008204CB"/>
    <w:rsid w:val="00820FA3"/>
    <w:rsid w:val="0082308F"/>
    <w:rsid w:val="00824140"/>
    <w:rsid w:val="00831176"/>
    <w:rsid w:val="008326FA"/>
    <w:rsid w:val="00833A28"/>
    <w:rsid w:val="00833FFC"/>
    <w:rsid w:val="00834B6B"/>
    <w:rsid w:val="008356C7"/>
    <w:rsid w:val="00835B25"/>
    <w:rsid w:val="008360ED"/>
    <w:rsid w:val="00840366"/>
    <w:rsid w:val="00840F54"/>
    <w:rsid w:val="00841580"/>
    <w:rsid w:val="00842E7B"/>
    <w:rsid w:val="0084697C"/>
    <w:rsid w:val="00847C36"/>
    <w:rsid w:val="00847E86"/>
    <w:rsid w:val="00851593"/>
    <w:rsid w:val="00851661"/>
    <w:rsid w:val="00853AEC"/>
    <w:rsid w:val="00854648"/>
    <w:rsid w:val="00855452"/>
    <w:rsid w:val="00855CDB"/>
    <w:rsid w:val="00856C35"/>
    <w:rsid w:val="0085778F"/>
    <w:rsid w:val="00857DAB"/>
    <w:rsid w:val="00860F75"/>
    <w:rsid w:val="00861373"/>
    <w:rsid w:val="00861B30"/>
    <w:rsid w:val="00861E44"/>
    <w:rsid w:val="008623FD"/>
    <w:rsid w:val="00862AA4"/>
    <w:rsid w:val="00862AE0"/>
    <w:rsid w:val="00862B37"/>
    <w:rsid w:val="00862D47"/>
    <w:rsid w:val="00862EF7"/>
    <w:rsid w:val="00863261"/>
    <w:rsid w:val="008633C0"/>
    <w:rsid w:val="00863417"/>
    <w:rsid w:val="0086357B"/>
    <w:rsid w:val="0086410C"/>
    <w:rsid w:val="0086494B"/>
    <w:rsid w:val="00865402"/>
    <w:rsid w:val="00867937"/>
    <w:rsid w:val="00867ED7"/>
    <w:rsid w:val="0087064C"/>
    <w:rsid w:val="00871E95"/>
    <w:rsid w:val="0087212F"/>
    <w:rsid w:val="00872A58"/>
    <w:rsid w:val="008736B4"/>
    <w:rsid w:val="008741DC"/>
    <w:rsid w:val="0087440B"/>
    <w:rsid w:val="00874F02"/>
    <w:rsid w:val="008758B0"/>
    <w:rsid w:val="008816BD"/>
    <w:rsid w:val="0088188C"/>
    <w:rsid w:val="00882950"/>
    <w:rsid w:val="00883704"/>
    <w:rsid w:val="00884F72"/>
    <w:rsid w:val="00885240"/>
    <w:rsid w:val="00886EED"/>
    <w:rsid w:val="008873A9"/>
    <w:rsid w:val="008876E2"/>
    <w:rsid w:val="00887B57"/>
    <w:rsid w:val="00891A39"/>
    <w:rsid w:val="00893B17"/>
    <w:rsid w:val="0089432C"/>
    <w:rsid w:val="008944DF"/>
    <w:rsid w:val="008961AC"/>
    <w:rsid w:val="0089713E"/>
    <w:rsid w:val="00897C4B"/>
    <w:rsid w:val="008A19A2"/>
    <w:rsid w:val="008A1C87"/>
    <w:rsid w:val="008A214A"/>
    <w:rsid w:val="008A2356"/>
    <w:rsid w:val="008A308D"/>
    <w:rsid w:val="008A5AAC"/>
    <w:rsid w:val="008A61E6"/>
    <w:rsid w:val="008A655A"/>
    <w:rsid w:val="008A66E5"/>
    <w:rsid w:val="008B1571"/>
    <w:rsid w:val="008B2390"/>
    <w:rsid w:val="008B345A"/>
    <w:rsid w:val="008B463A"/>
    <w:rsid w:val="008B498D"/>
    <w:rsid w:val="008B5332"/>
    <w:rsid w:val="008B573D"/>
    <w:rsid w:val="008C0105"/>
    <w:rsid w:val="008C096E"/>
    <w:rsid w:val="008C12D8"/>
    <w:rsid w:val="008C1606"/>
    <w:rsid w:val="008C189E"/>
    <w:rsid w:val="008C192E"/>
    <w:rsid w:val="008C2895"/>
    <w:rsid w:val="008C5C20"/>
    <w:rsid w:val="008C70AC"/>
    <w:rsid w:val="008C7161"/>
    <w:rsid w:val="008D0C17"/>
    <w:rsid w:val="008D0C47"/>
    <w:rsid w:val="008D2EC2"/>
    <w:rsid w:val="008D3051"/>
    <w:rsid w:val="008D4356"/>
    <w:rsid w:val="008D47BE"/>
    <w:rsid w:val="008D51D5"/>
    <w:rsid w:val="008D627C"/>
    <w:rsid w:val="008D66D8"/>
    <w:rsid w:val="008D7493"/>
    <w:rsid w:val="008E0A00"/>
    <w:rsid w:val="008E0D66"/>
    <w:rsid w:val="008E1A37"/>
    <w:rsid w:val="008E1FCA"/>
    <w:rsid w:val="008E2D3E"/>
    <w:rsid w:val="008E3BD1"/>
    <w:rsid w:val="008E59E4"/>
    <w:rsid w:val="008E7BBC"/>
    <w:rsid w:val="008F0FB0"/>
    <w:rsid w:val="008F1148"/>
    <w:rsid w:val="008F259E"/>
    <w:rsid w:val="008F2FC0"/>
    <w:rsid w:val="008F3263"/>
    <w:rsid w:val="008F559E"/>
    <w:rsid w:val="008F5B43"/>
    <w:rsid w:val="00900DF3"/>
    <w:rsid w:val="009024E3"/>
    <w:rsid w:val="00902E5B"/>
    <w:rsid w:val="00903B23"/>
    <w:rsid w:val="009041D5"/>
    <w:rsid w:val="00905166"/>
    <w:rsid w:val="0090634B"/>
    <w:rsid w:val="009068AE"/>
    <w:rsid w:val="00906CD4"/>
    <w:rsid w:val="00906E8A"/>
    <w:rsid w:val="00906EDF"/>
    <w:rsid w:val="009105DB"/>
    <w:rsid w:val="009112E8"/>
    <w:rsid w:val="009119D9"/>
    <w:rsid w:val="009129F8"/>
    <w:rsid w:val="00912B59"/>
    <w:rsid w:val="00912CC3"/>
    <w:rsid w:val="00914ECB"/>
    <w:rsid w:val="009166B2"/>
    <w:rsid w:val="00916D3E"/>
    <w:rsid w:val="00916E52"/>
    <w:rsid w:val="00917664"/>
    <w:rsid w:val="00921363"/>
    <w:rsid w:val="009213AC"/>
    <w:rsid w:val="00922310"/>
    <w:rsid w:val="009228A4"/>
    <w:rsid w:val="009229F0"/>
    <w:rsid w:val="00923EFD"/>
    <w:rsid w:val="00924406"/>
    <w:rsid w:val="00925792"/>
    <w:rsid w:val="00926AA5"/>
    <w:rsid w:val="00926D71"/>
    <w:rsid w:val="00927030"/>
    <w:rsid w:val="009274B7"/>
    <w:rsid w:val="0092759A"/>
    <w:rsid w:val="009279C9"/>
    <w:rsid w:val="00930192"/>
    <w:rsid w:val="009301AD"/>
    <w:rsid w:val="00930C88"/>
    <w:rsid w:val="0093113A"/>
    <w:rsid w:val="00931E13"/>
    <w:rsid w:val="00932410"/>
    <w:rsid w:val="00932488"/>
    <w:rsid w:val="00932A21"/>
    <w:rsid w:val="00932DE3"/>
    <w:rsid w:val="009339B3"/>
    <w:rsid w:val="009379DB"/>
    <w:rsid w:val="00937C2F"/>
    <w:rsid w:val="00941C4B"/>
    <w:rsid w:val="009421F5"/>
    <w:rsid w:val="009438C8"/>
    <w:rsid w:val="00943C24"/>
    <w:rsid w:val="009447A3"/>
    <w:rsid w:val="009452C0"/>
    <w:rsid w:val="0094632A"/>
    <w:rsid w:val="009470B3"/>
    <w:rsid w:val="00947E76"/>
    <w:rsid w:val="00947F6B"/>
    <w:rsid w:val="0095223D"/>
    <w:rsid w:val="00952D0D"/>
    <w:rsid w:val="00952EA7"/>
    <w:rsid w:val="00954064"/>
    <w:rsid w:val="0095438E"/>
    <w:rsid w:val="00954E34"/>
    <w:rsid w:val="00955652"/>
    <w:rsid w:val="00955E90"/>
    <w:rsid w:val="00956348"/>
    <w:rsid w:val="00956A3C"/>
    <w:rsid w:val="00956D22"/>
    <w:rsid w:val="00961E40"/>
    <w:rsid w:val="0096249C"/>
    <w:rsid w:val="00962D45"/>
    <w:rsid w:val="009633ED"/>
    <w:rsid w:val="009633FD"/>
    <w:rsid w:val="00964EB2"/>
    <w:rsid w:val="009660F3"/>
    <w:rsid w:val="009661E8"/>
    <w:rsid w:val="0096627E"/>
    <w:rsid w:val="009666F7"/>
    <w:rsid w:val="00967AFC"/>
    <w:rsid w:val="00967BE0"/>
    <w:rsid w:val="00970D9B"/>
    <w:rsid w:val="00970E67"/>
    <w:rsid w:val="00971661"/>
    <w:rsid w:val="00971B7A"/>
    <w:rsid w:val="0097203D"/>
    <w:rsid w:val="00973ADF"/>
    <w:rsid w:val="00974F35"/>
    <w:rsid w:val="00974F8C"/>
    <w:rsid w:val="00975A0C"/>
    <w:rsid w:val="00975A9F"/>
    <w:rsid w:val="00976C72"/>
    <w:rsid w:val="0097790D"/>
    <w:rsid w:val="009803FC"/>
    <w:rsid w:val="009809C7"/>
    <w:rsid w:val="00982619"/>
    <w:rsid w:val="00982FE4"/>
    <w:rsid w:val="009830CF"/>
    <w:rsid w:val="009838F8"/>
    <w:rsid w:val="0098458B"/>
    <w:rsid w:val="009845F7"/>
    <w:rsid w:val="00984F5F"/>
    <w:rsid w:val="00986086"/>
    <w:rsid w:val="009872D5"/>
    <w:rsid w:val="00987BCE"/>
    <w:rsid w:val="00990590"/>
    <w:rsid w:val="00990E0A"/>
    <w:rsid w:val="00991669"/>
    <w:rsid w:val="0099247B"/>
    <w:rsid w:val="00992A3F"/>
    <w:rsid w:val="00993863"/>
    <w:rsid w:val="00995B4B"/>
    <w:rsid w:val="00996DBC"/>
    <w:rsid w:val="0099788E"/>
    <w:rsid w:val="009A201E"/>
    <w:rsid w:val="009A2B3F"/>
    <w:rsid w:val="009A3203"/>
    <w:rsid w:val="009A36B5"/>
    <w:rsid w:val="009A408D"/>
    <w:rsid w:val="009A4813"/>
    <w:rsid w:val="009A50F5"/>
    <w:rsid w:val="009A664C"/>
    <w:rsid w:val="009A71A0"/>
    <w:rsid w:val="009A7874"/>
    <w:rsid w:val="009A7C9B"/>
    <w:rsid w:val="009B0E48"/>
    <w:rsid w:val="009B1026"/>
    <w:rsid w:val="009B15B4"/>
    <w:rsid w:val="009B2945"/>
    <w:rsid w:val="009B52DA"/>
    <w:rsid w:val="009B5880"/>
    <w:rsid w:val="009B77A3"/>
    <w:rsid w:val="009C0406"/>
    <w:rsid w:val="009C070F"/>
    <w:rsid w:val="009C092A"/>
    <w:rsid w:val="009C1728"/>
    <w:rsid w:val="009C194C"/>
    <w:rsid w:val="009C540D"/>
    <w:rsid w:val="009C5A73"/>
    <w:rsid w:val="009C61C7"/>
    <w:rsid w:val="009D01C3"/>
    <w:rsid w:val="009D0545"/>
    <w:rsid w:val="009D1724"/>
    <w:rsid w:val="009D2245"/>
    <w:rsid w:val="009D257C"/>
    <w:rsid w:val="009D39DA"/>
    <w:rsid w:val="009D69A6"/>
    <w:rsid w:val="009D6BFE"/>
    <w:rsid w:val="009E067F"/>
    <w:rsid w:val="009E127A"/>
    <w:rsid w:val="009E2376"/>
    <w:rsid w:val="009E333A"/>
    <w:rsid w:val="009E391F"/>
    <w:rsid w:val="009E4339"/>
    <w:rsid w:val="009E5066"/>
    <w:rsid w:val="009E519D"/>
    <w:rsid w:val="009E6300"/>
    <w:rsid w:val="009E6C18"/>
    <w:rsid w:val="009E6E49"/>
    <w:rsid w:val="009E73F1"/>
    <w:rsid w:val="009F07DA"/>
    <w:rsid w:val="009F0E6E"/>
    <w:rsid w:val="009F0F6B"/>
    <w:rsid w:val="009F31AC"/>
    <w:rsid w:val="009F3B9A"/>
    <w:rsid w:val="009F7183"/>
    <w:rsid w:val="009F75D3"/>
    <w:rsid w:val="00A0074C"/>
    <w:rsid w:val="00A00DCA"/>
    <w:rsid w:val="00A012FF"/>
    <w:rsid w:val="00A0156D"/>
    <w:rsid w:val="00A01649"/>
    <w:rsid w:val="00A01961"/>
    <w:rsid w:val="00A01B19"/>
    <w:rsid w:val="00A01BF7"/>
    <w:rsid w:val="00A0212D"/>
    <w:rsid w:val="00A02E61"/>
    <w:rsid w:val="00A03039"/>
    <w:rsid w:val="00A04607"/>
    <w:rsid w:val="00A04E93"/>
    <w:rsid w:val="00A052C7"/>
    <w:rsid w:val="00A055E8"/>
    <w:rsid w:val="00A113F8"/>
    <w:rsid w:val="00A1162A"/>
    <w:rsid w:val="00A1180D"/>
    <w:rsid w:val="00A13086"/>
    <w:rsid w:val="00A1366A"/>
    <w:rsid w:val="00A145EC"/>
    <w:rsid w:val="00A148CA"/>
    <w:rsid w:val="00A167BC"/>
    <w:rsid w:val="00A171D1"/>
    <w:rsid w:val="00A17238"/>
    <w:rsid w:val="00A20563"/>
    <w:rsid w:val="00A22686"/>
    <w:rsid w:val="00A24390"/>
    <w:rsid w:val="00A2583F"/>
    <w:rsid w:val="00A25F2E"/>
    <w:rsid w:val="00A26E73"/>
    <w:rsid w:val="00A30867"/>
    <w:rsid w:val="00A312DD"/>
    <w:rsid w:val="00A324B1"/>
    <w:rsid w:val="00A3302E"/>
    <w:rsid w:val="00A33339"/>
    <w:rsid w:val="00A334A0"/>
    <w:rsid w:val="00A335DE"/>
    <w:rsid w:val="00A34B88"/>
    <w:rsid w:val="00A36E51"/>
    <w:rsid w:val="00A37A24"/>
    <w:rsid w:val="00A4013A"/>
    <w:rsid w:val="00A402A9"/>
    <w:rsid w:val="00A40B83"/>
    <w:rsid w:val="00A413EF"/>
    <w:rsid w:val="00A41892"/>
    <w:rsid w:val="00A44095"/>
    <w:rsid w:val="00A463B7"/>
    <w:rsid w:val="00A46AF7"/>
    <w:rsid w:val="00A50AE9"/>
    <w:rsid w:val="00A51B20"/>
    <w:rsid w:val="00A51E61"/>
    <w:rsid w:val="00A520AE"/>
    <w:rsid w:val="00A522AC"/>
    <w:rsid w:val="00A53B30"/>
    <w:rsid w:val="00A542B1"/>
    <w:rsid w:val="00A5455E"/>
    <w:rsid w:val="00A603E7"/>
    <w:rsid w:val="00A605A9"/>
    <w:rsid w:val="00A61820"/>
    <w:rsid w:val="00A61B0F"/>
    <w:rsid w:val="00A61E5F"/>
    <w:rsid w:val="00A61F45"/>
    <w:rsid w:val="00A626E7"/>
    <w:rsid w:val="00A62F37"/>
    <w:rsid w:val="00A647EE"/>
    <w:rsid w:val="00A6613F"/>
    <w:rsid w:val="00A67C04"/>
    <w:rsid w:val="00A67D0D"/>
    <w:rsid w:val="00A705AF"/>
    <w:rsid w:val="00A70C3E"/>
    <w:rsid w:val="00A7135E"/>
    <w:rsid w:val="00A71B80"/>
    <w:rsid w:val="00A71F65"/>
    <w:rsid w:val="00A72A66"/>
    <w:rsid w:val="00A738CE"/>
    <w:rsid w:val="00A73D04"/>
    <w:rsid w:val="00A742B3"/>
    <w:rsid w:val="00A7582A"/>
    <w:rsid w:val="00A76476"/>
    <w:rsid w:val="00A7730D"/>
    <w:rsid w:val="00A77609"/>
    <w:rsid w:val="00A80B74"/>
    <w:rsid w:val="00A81EA8"/>
    <w:rsid w:val="00A837AA"/>
    <w:rsid w:val="00A83CF7"/>
    <w:rsid w:val="00A85906"/>
    <w:rsid w:val="00A85923"/>
    <w:rsid w:val="00A85AE8"/>
    <w:rsid w:val="00A85FFD"/>
    <w:rsid w:val="00A904B4"/>
    <w:rsid w:val="00A9075D"/>
    <w:rsid w:val="00A90D9C"/>
    <w:rsid w:val="00A90F8D"/>
    <w:rsid w:val="00A9204C"/>
    <w:rsid w:val="00A935DB"/>
    <w:rsid w:val="00A937C5"/>
    <w:rsid w:val="00A943D3"/>
    <w:rsid w:val="00A96CBD"/>
    <w:rsid w:val="00A9723A"/>
    <w:rsid w:val="00A97576"/>
    <w:rsid w:val="00A978D1"/>
    <w:rsid w:val="00A97B24"/>
    <w:rsid w:val="00AA04CC"/>
    <w:rsid w:val="00AA05D5"/>
    <w:rsid w:val="00AA0968"/>
    <w:rsid w:val="00AA2E03"/>
    <w:rsid w:val="00AA3071"/>
    <w:rsid w:val="00AA4007"/>
    <w:rsid w:val="00AA425E"/>
    <w:rsid w:val="00AA63C4"/>
    <w:rsid w:val="00AA7D2A"/>
    <w:rsid w:val="00AB002A"/>
    <w:rsid w:val="00AB01B9"/>
    <w:rsid w:val="00AB0DC3"/>
    <w:rsid w:val="00AB1861"/>
    <w:rsid w:val="00AB3C8F"/>
    <w:rsid w:val="00AB422A"/>
    <w:rsid w:val="00AB5FC7"/>
    <w:rsid w:val="00AB6044"/>
    <w:rsid w:val="00AB79FD"/>
    <w:rsid w:val="00AC3537"/>
    <w:rsid w:val="00AC3607"/>
    <w:rsid w:val="00AC3B8C"/>
    <w:rsid w:val="00AC42EC"/>
    <w:rsid w:val="00AC4D04"/>
    <w:rsid w:val="00AC5ABD"/>
    <w:rsid w:val="00AC62F1"/>
    <w:rsid w:val="00AD0DC9"/>
    <w:rsid w:val="00AD2822"/>
    <w:rsid w:val="00AD298B"/>
    <w:rsid w:val="00AD328A"/>
    <w:rsid w:val="00AD3314"/>
    <w:rsid w:val="00AD448A"/>
    <w:rsid w:val="00AD5BB5"/>
    <w:rsid w:val="00AD6102"/>
    <w:rsid w:val="00AD628D"/>
    <w:rsid w:val="00AE01F1"/>
    <w:rsid w:val="00AE0548"/>
    <w:rsid w:val="00AE2C8F"/>
    <w:rsid w:val="00AE4EBB"/>
    <w:rsid w:val="00AE5A25"/>
    <w:rsid w:val="00AE681C"/>
    <w:rsid w:val="00AE6A40"/>
    <w:rsid w:val="00AE6ADB"/>
    <w:rsid w:val="00AE7B07"/>
    <w:rsid w:val="00AE7F1C"/>
    <w:rsid w:val="00AF1AFD"/>
    <w:rsid w:val="00AF2C76"/>
    <w:rsid w:val="00AF42A1"/>
    <w:rsid w:val="00AF50EA"/>
    <w:rsid w:val="00AF5638"/>
    <w:rsid w:val="00AF5B8F"/>
    <w:rsid w:val="00AF5C53"/>
    <w:rsid w:val="00AF618B"/>
    <w:rsid w:val="00AF686C"/>
    <w:rsid w:val="00AF6BC9"/>
    <w:rsid w:val="00AF79F0"/>
    <w:rsid w:val="00AF7A12"/>
    <w:rsid w:val="00B01378"/>
    <w:rsid w:val="00B0148E"/>
    <w:rsid w:val="00B0421A"/>
    <w:rsid w:val="00B04540"/>
    <w:rsid w:val="00B04B90"/>
    <w:rsid w:val="00B04BE2"/>
    <w:rsid w:val="00B062E7"/>
    <w:rsid w:val="00B064E0"/>
    <w:rsid w:val="00B06CAF"/>
    <w:rsid w:val="00B06F78"/>
    <w:rsid w:val="00B077FF"/>
    <w:rsid w:val="00B11384"/>
    <w:rsid w:val="00B119B8"/>
    <w:rsid w:val="00B12A2A"/>
    <w:rsid w:val="00B12CCB"/>
    <w:rsid w:val="00B15005"/>
    <w:rsid w:val="00B1556D"/>
    <w:rsid w:val="00B16629"/>
    <w:rsid w:val="00B171C0"/>
    <w:rsid w:val="00B17D2B"/>
    <w:rsid w:val="00B20F2B"/>
    <w:rsid w:val="00B220B2"/>
    <w:rsid w:val="00B22FF1"/>
    <w:rsid w:val="00B230F1"/>
    <w:rsid w:val="00B235B8"/>
    <w:rsid w:val="00B256AE"/>
    <w:rsid w:val="00B25D1B"/>
    <w:rsid w:val="00B27BAD"/>
    <w:rsid w:val="00B316D3"/>
    <w:rsid w:val="00B324C3"/>
    <w:rsid w:val="00B33893"/>
    <w:rsid w:val="00B34485"/>
    <w:rsid w:val="00B36057"/>
    <w:rsid w:val="00B36ECB"/>
    <w:rsid w:val="00B37D5B"/>
    <w:rsid w:val="00B4008F"/>
    <w:rsid w:val="00B41A57"/>
    <w:rsid w:val="00B42D9A"/>
    <w:rsid w:val="00B4491C"/>
    <w:rsid w:val="00B46429"/>
    <w:rsid w:val="00B46652"/>
    <w:rsid w:val="00B47509"/>
    <w:rsid w:val="00B51153"/>
    <w:rsid w:val="00B513DD"/>
    <w:rsid w:val="00B52853"/>
    <w:rsid w:val="00B5335C"/>
    <w:rsid w:val="00B53A37"/>
    <w:rsid w:val="00B557C3"/>
    <w:rsid w:val="00B56761"/>
    <w:rsid w:val="00B56C33"/>
    <w:rsid w:val="00B61BF8"/>
    <w:rsid w:val="00B627FC"/>
    <w:rsid w:val="00B633B5"/>
    <w:rsid w:val="00B63931"/>
    <w:rsid w:val="00B64514"/>
    <w:rsid w:val="00B65292"/>
    <w:rsid w:val="00B678DB"/>
    <w:rsid w:val="00B704C1"/>
    <w:rsid w:val="00B7156C"/>
    <w:rsid w:val="00B71FAF"/>
    <w:rsid w:val="00B726F1"/>
    <w:rsid w:val="00B72C58"/>
    <w:rsid w:val="00B73084"/>
    <w:rsid w:val="00B7310D"/>
    <w:rsid w:val="00B73609"/>
    <w:rsid w:val="00B74417"/>
    <w:rsid w:val="00B7502F"/>
    <w:rsid w:val="00B77E7B"/>
    <w:rsid w:val="00B80252"/>
    <w:rsid w:val="00B80598"/>
    <w:rsid w:val="00B80ABC"/>
    <w:rsid w:val="00B80C08"/>
    <w:rsid w:val="00B84121"/>
    <w:rsid w:val="00B854F1"/>
    <w:rsid w:val="00B854F2"/>
    <w:rsid w:val="00B85A8C"/>
    <w:rsid w:val="00B8743D"/>
    <w:rsid w:val="00B87617"/>
    <w:rsid w:val="00B87CB5"/>
    <w:rsid w:val="00B90821"/>
    <w:rsid w:val="00B909BE"/>
    <w:rsid w:val="00B914BC"/>
    <w:rsid w:val="00B92880"/>
    <w:rsid w:val="00B93018"/>
    <w:rsid w:val="00B93867"/>
    <w:rsid w:val="00B93F25"/>
    <w:rsid w:val="00B940CD"/>
    <w:rsid w:val="00B94D69"/>
    <w:rsid w:val="00B94F17"/>
    <w:rsid w:val="00B95298"/>
    <w:rsid w:val="00B95B70"/>
    <w:rsid w:val="00B97636"/>
    <w:rsid w:val="00BA1AED"/>
    <w:rsid w:val="00BA2342"/>
    <w:rsid w:val="00BA2CF2"/>
    <w:rsid w:val="00BA41F0"/>
    <w:rsid w:val="00BA552E"/>
    <w:rsid w:val="00BA7228"/>
    <w:rsid w:val="00BA7807"/>
    <w:rsid w:val="00BA781D"/>
    <w:rsid w:val="00BB19EF"/>
    <w:rsid w:val="00BB22C1"/>
    <w:rsid w:val="00BB24DE"/>
    <w:rsid w:val="00BB5670"/>
    <w:rsid w:val="00BB6030"/>
    <w:rsid w:val="00BB637D"/>
    <w:rsid w:val="00BB707D"/>
    <w:rsid w:val="00BB751D"/>
    <w:rsid w:val="00BB7DB3"/>
    <w:rsid w:val="00BC0F0B"/>
    <w:rsid w:val="00BC29F5"/>
    <w:rsid w:val="00BC3837"/>
    <w:rsid w:val="00BC4839"/>
    <w:rsid w:val="00BC672D"/>
    <w:rsid w:val="00BC6E21"/>
    <w:rsid w:val="00BC7321"/>
    <w:rsid w:val="00BC74ED"/>
    <w:rsid w:val="00BC7ED4"/>
    <w:rsid w:val="00BD1725"/>
    <w:rsid w:val="00BD1F2D"/>
    <w:rsid w:val="00BD3673"/>
    <w:rsid w:val="00BD3D37"/>
    <w:rsid w:val="00BD50FC"/>
    <w:rsid w:val="00BD545C"/>
    <w:rsid w:val="00BD73BB"/>
    <w:rsid w:val="00BD7A2C"/>
    <w:rsid w:val="00BE09DA"/>
    <w:rsid w:val="00BE104E"/>
    <w:rsid w:val="00BE11CC"/>
    <w:rsid w:val="00BE2F21"/>
    <w:rsid w:val="00BE3078"/>
    <w:rsid w:val="00BE3286"/>
    <w:rsid w:val="00BE398D"/>
    <w:rsid w:val="00BE5BD7"/>
    <w:rsid w:val="00BE7DD2"/>
    <w:rsid w:val="00BF06EB"/>
    <w:rsid w:val="00BF08F8"/>
    <w:rsid w:val="00BF0ED4"/>
    <w:rsid w:val="00BF2ACE"/>
    <w:rsid w:val="00BF2AED"/>
    <w:rsid w:val="00BF30AD"/>
    <w:rsid w:val="00BF3653"/>
    <w:rsid w:val="00BF365A"/>
    <w:rsid w:val="00BF56ED"/>
    <w:rsid w:val="00BF6270"/>
    <w:rsid w:val="00BF7536"/>
    <w:rsid w:val="00BF7AB4"/>
    <w:rsid w:val="00BF7B1B"/>
    <w:rsid w:val="00C00157"/>
    <w:rsid w:val="00C00D19"/>
    <w:rsid w:val="00C01157"/>
    <w:rsid w:val="00C0183C"/>
    <w:rsid w:val="00C01CCE"/>
    <w:rsid w:val="00C052A3"/>
    <w:rsid w:val="00C055F7"/>
    <w:rsid w:val="00C06937"/>
    <w:rsid w:val="00C06C06"/>
    <w:rsid w:val="00C07137"/>
    <w:rsid w:val="00C10E6C"/>
    <w:rsid w:val="00C11964"/>
    <w:rsid w:val="00C11C6F"/>
    <w:rsid w:val="00C12037"/>
    <w:rsid w:val="00C12309"/>
    <w:rsid w:val="00C1298D"/>
    <w:rsid w:val="00C13CAD"/>
    <w:rsid w:val="00C158FC"/>
    <w:rsid w:val="00C15B90"/>
    <w:rsid w:val="00C16B1C"/>
    <w:rsid w:val="00C21A38"/>
    <w:rsid w:val="00C22997"/>
    <w:rsid w:val="00C22A93"/>
    <w:rsid w:val="00C22EF6"/>
    <w:rsid w:val="00C23650"/>
    <w:rsid w:val="00C24B04"/>
    <w:rsid w:val="00C24F5A"/>
    <w:rsid w:val="00C25329"/>
    <w:rsid w:val="00C25B81"/>
    <w:rsid w:val="00C25BDE"/>
    <w:rsid w:val="00C25DFA"/>
    <w:rsid w:val="00C2624D"/>
    <w:rsid w:val="00C265DB"/>
    <w:rsid w:val="00C26E28"/>
    <w:rsid w:val="00C27EB6"/>
    <w:rsid w:val="00C30489"/>
    <w:rsid w:val="00C30825"/>
    <w:rsid w:val="00C30C0F"/>
    <w:rsid w:val="00C330DC"/>
    <w:rsid w:val="00C349C8"/>
    <w:rsid w:val="00C34F81"/>
    <w:rsid w:val="00C35C38"/>
    <w:rsid w:val="00C36555"/>
    <w:rsid w:val="00C36F06"/>
    <w:rsid w:val="00C36F41"/>
    <w:rsid w:val="00C37F73"/>
    <w:rsid w:val="00C406B7"/>
    <w:rsid w:val="00C40E9C"/>
    <w:rsid w:val="00C4255A"/>
    <w:rsid w:val="00C42696"/>
    <w:rsid w:val="00C42FEA"/>
    <w:rsid w:val="00C433DF"/>
    <w:rsid w:val="00C43FE5"/>
    <w:rsid w:val="00C44A8B"/>
    <w:rsid w:val="00C44ED8"/>
    <w:rsid w:val="00C462C5"/>
    <w:rsid w:val="00C46B5C"/>
    <w:rsid w:val="00C46EEC"/>
    <w:rsid w:val="00C477B3"/>
    <w:rsid w:val="00C50166"/>
    <w:rsid w:val="00C5159A"/>
    <w:rsid w:val="00C51B6C"/>
    <w:rsid w:val="00C52594"/>
    <w:rsid w:val="00C538F0"/>
    <w:rsid w:val="00C53C2E"/>
    <w:rsid w:val="00C53E4E"/>
    <w:rsid w:val="00C53EB7"/>
    <w:rsid w:val="00C5404D"/>
    <w:rsid w:val="00C54CBE"/>
    <w:rsid w:val="00C56CF8"/>
    <w:rsid w:val="00C57CDB"/>
    <w:rsid w:val="00C57EBB"/>
    <w:rsid w:val="00C60C0B"/>
    <w:rsid w:val="00C637CE"/>
    <w:rsid w:val="00C63E29"/>
    <w:rsid w:val="00C63E2C"/>
    <w:rsid w:val="00C64C2D"/>
    <w:rsid w:val="00C6559D"/>
    <w:rsid w:val="00C65720"/>
    <w:rsid w:val="00C65BAE"/>
    <w:rsid w:val="00C65F29"/>
    <w:rsid w:val="00C66A47"/>
    <w:rsid w:val="00C66A8D"/>
    <w:rsid w:val="00C704E1"/>
    <w:rsid w:val="00C7142B"/>
    <w:rsid w:val="00C72E77"/>
    <w:rsid w:val="00C73857"/>
    <w:rsid w:val="00C73F29"/>
    <w:rsid w:val="00C74F5C"/>
    <w:rsid w:val="00C7544A"/>
    <w:rsid w:val="00C7552D"/>
    <w:rsid w:val="00C760FC"/>
    <w:rsid w:val="00C7721B"/>
    <w:rsid w:val="00C80762"/>
    <w:rsid w:val="00C80B8C"/>
    <w:rsid w:val="00C80C6D"/>
    <w:rsid w:val="00C80F9D"/>
    <w:rsid w:val="00C819B6"/>
    <w:rsid w:val="00C82EE5"/>
    <w:rsid w:val="00C8309E"/>
    <w:rsid w:val="00C830DC"/>
    <w:rsid w:val="00C84BA8"/>
    <w:rsid w:val="00C84CC4"/>
    <w:rsid w:val="00C86642"/>
    <w:rsid w:val="00C905D9"/>
    <w:rsid w:val="00C91318"/>
    <w:rsid w:val="00C914C3"/>
    <w:rsid w:val="00C932B2"/>
    <w:rsid w:val="00CA0030"/>
    <w:rsid w:val="00CA0B86"/>
    <w:rsid w:val="00CA1A3E"/>
    <w:rsid w:val="00CA4615"/>
    <w:rsid w:val="00CA4BAF"/>
    <w:rsid w:val="00CA5C30"/>
    <w:rsid w:val="00CA5C51"/>
    <w:rsid w:val="00CA5C67"/>
    <w:rsid w:val="00CA6F53"/>
    <w:rsid w:val="00CA7C1C"/>
    <w:rsid w:val="00CB09F1"/>
    <w:rsid w:val="00CB0FE8"/>
    <w:rsid w:val="00CB2481"/>
    <w:rsid w:val="00CB5D27"/>
    <w:rsid w:val="00CB5ECE"/>
    <w:rsid w:val="00CB5F3A"/>
    <w:rsid w:val="00CB602F"/>
    <w:rsid w:val="00CB66B5"/>
    <w:rsid w:val="00CB69C2"/>
    <w:rsid w:val="00CC0C5E"/>
    <w:rsid w:val="00CC0D76"/>
    <w:rsid w:val="00CC0DA2"/>
    <w:rsid w:val="00CC1983"/>
    <w:rsid w:val="00CC1D12"/>
    <w:rsid w:val="00CC2C34"/>
    <w:rsid w:val="00CC3818"/>
    <w:rsid w:val="00CC41F6"/>
    <w:rsid w:val="00CC4783"/>
    <w:rsid w:val="00CC4E66"/>
    <w:rsid w:val="00CC67E3"/>
    <w:rsid w:val="00CC6AEB"/>
    <w:rsid w:val="00CC6F38"/>
    <w:rsid w:val="00CC7411"/>
    <w:rsid w:val="00CC7785"/>
    <w:rsid w:val="00CC782C"/>
    <w:rsid w:val="00CC787C"/>
    <w:rsid w:val="00CD0B36"/>
    <w:rsid w:val="00CD120F"/>
    <w:rsid w:val="00CD256C"/>
    <w:rsid w:val="00CD29E8"/>
    <w:rsid w:val="00CD4607"/>
    <w:rsid w:val="00CD5C28"/>
    <w:rsid w:val="00CD65C8"/>
    <w:rsid w:val="00CD69A5"/>
    <w:rsid w:val="00CD6B26"/>
    <w:rsid w:val="00CD6FB2"/>
    <w:rsid w:val="00CD76C7"/>
    <w:rsid w:val="00CD794C"/>
    <w:rsid w:val="00CE2219"/>
    <w:rsid w:val="00CE2276"/>
    <w:rsid w:val="00CE3163"/>
    <w:rsid w:val="00CE40DB"/>
    <w:rsid w:val="00CE448B"/>
    <w:rsid w:val="00CE4BD0"/>
    <w:rsid w:val="00CE5575"/>
    <w:rsid w:val="00CE6AEA"/>
    <w:rsid w:val="00CE737A"/>
    <w:rsid w:val="00CF0516"/>
    <w:rsid w:val="00CF0B56"/>
    <w:rsid w:val="00CF1072"/>
    <w:rsid w:val="00CF10F7"/>
    <w:rsid w:val="00CF191D"/>
    <w:rsid w:val="00CF1F4D"/>
    <w:rsid w:val="00CF21FB"/>
    <w:rsid w:val="00CF2683"/>
    <w:rsid w:val="00CF2C67"/>
    <w:rsid w:val="00CF373F"/>
    <w:rsid w:val="00CF54A4"/>
    <w:rsid w:val="00CF6536"/>
    <w:rsid w:val="00CF6A97"/>
    <w:rsid w:val="00CF6FD9"/>
    <w:rsid w:val="00CF7774"/>
    <w:rsid w:val="00CF78A8"/>
    <w:rsid w:val="00D005A7"/>
    <w:rsid w:val="00D00E19"/>
    <w:rsid w:val="00D02407"/>
    <w:rsid w:val="00D02FAF"/>
    <w:rsid w:val="00D03E1C"/>
    <w:rsid w:val="00D045CC"/>
    <w:rsid w:val="00D04B97"/>
    <w:rsid w:val="00D056C9"/>
    <w:rsid w:val="00D059AD"/>
    <w:rsid w:val="00D059B2"/>
    <w:rsid w:val="00D075AB"/>
    <w:rsid w:val="00D0776F"/>
    <w:rsid w:val="00D07949"/>
    <w:rsid w:val="00D108BB"/>
    <w:rsid w:val="00D110EF"/>
    <w:rsid w:val="00D11286"/>
    <w:rsid w:val="00D113A3"/>
    <w:rsid w:val="00D117CB"/>
    <w:rsid w:val="00D136E6"/>
    <w:rsid w:val="00D156B3"/>
    <w:rsid w:val="00D16083"/>
    <w:rsid w:val="00D165D7"/>
    <w:rsid w:val="00D16919"/>
    <w:rsid w:val="00D169F3"/>
    <w:rsid w:val="00D170F2"/>
    <w:rsid w:val="00D171F8"/>
    <w:rsid w:val="00D17F2E"/>
    <w:rsid w:val="00D208AE"/>
    <w:rsid w:val="00D21A5C"/>
    <w:rsid w:val="00D21EF8"/>
    <w:rsid w:val="00D22C14"/>
    <w:rsid w:val="00D23B6F"/>
    <w:rsid w:val="00D25817"/>
    <w:rsid w:val="00D2637E"/>
    <w:rsid w:val="00D267CE"/>
    <w:rsid w:val="00D27800"/>
    <w:rsid w:val="00D27921"/>
    <w:rsid w:val="00D32259"/>
    <w:rsid w:val="00D32C9F"/>
    <w:rsid w:val="00D3377F"/>
    <w:rsid w:val="00D3405B"/>
    <w:rsid w:val="00D34E37"/>
    <w:rsid w:val="00D35075"/>
    <w:rsid w:val="00D374C2"/>
    <w:rsid w:val="00D377F0"/>
    <w:rsid w:val="00D412A8"/>
    <w:rsid w:val="00D42211"/>
    <w:rsid w:val="00D42978"/>
    <w:rsid w:val="00D43020"/>
    <w:rsid w:val="00D43965"/>
    <w:rsid w:val="00D44677"/>
    <w:rsid w:val="00D4476D"/>
    <w:rsid w:val="00D44AAE"/>
    <w:rsid w:val="00D47EBD"/>
    <w:rsid w:val="00D5091B"/>
    <w:rsid w:val="00D50F9E"/>
    <w:rsid w:val="00D51714"/>
    <w:rsid w:val="00D52098"/>
    <w:rsid w:val="00D53B52"/>
    <w:rsid w:val="00D53E58"/>
    <w:rsid w:val="00D54828"/>
    <w:rsid w:val="00D54844"/>
    <w:rsid w:val="00D55ECD"/>
    <w:rsid w:val="00D57909"/>
    <w:rsid w:val="00D57F97"/>
    <w:rsid w:val="00D6432C"/>
    <w:rsid w:val="00D64379"/>
    <w:rsid w:val="00D64567"/>
    <w:rsid w:val="00D6654A"/>
    <w:rsid w:val="00D702E3"/>
    <w:rsid w:val="00D707B2"/>
    <w:rsid w:val="00D70A45"/>
    <w:rsid w:val="00D70ACA"/>
    <w:rsid w:val="00D71F1F"/>
    <w:rsid w:val="00D71F44"/>
    <w:rsid w:val="00D724E8"/>
    <w:rsid w:val="00D72C92"/>
    <w:rsid w:val="00D75689"/>
    <w:rsid w:val="00D75927"/>
    <w:rsid w:val="00D81699"/>
    <w:rsid w:val="00D82EEA"/>
    <w:rsid w:val="00D851DE"/>
    <w:rsid w:val="00D852D3"/>
    <w:rsid w:val="00D86756"/>
    <w:rsid w:val="00D86C92"/>
    <w:rsid w:val="00D902BA"/>
    <w:rsid w:val="00D91960"/>
    <w:rsid w:val="00D92B33"/>
    <w:rsid w:val="00D92E9D"/>
    <w:rsid w:val="00D93279"/>
    <w:rsid w:val="00D933FB"/>
    <w:rsid w:val="00D952D9"/>
    <w:rsid w:val="00D971D1"/>
    <w:rsid w:val="00D9774A"/>
    <w:rsid w:val="00D97F97"/>
    <w:rsid w:val="00DA199D"/>
    <w:rsid w:val="00DA1C20"/>
    <w:rsid w:val="00DA533C"/>
    <w:rsid w:val="00DA580E"/>
    <w:rsid w:val="00DA736E"/>
    <w:rsid w:val="00DA7960"/>
    <w:rsid w:val="00DA7D25"/>
    <w:rsid w:val="00DB3242"/>
    <w:rsid w:val="00DB37E2"/>
    <w:rsid w:val="00DB39A6"/>
    <w:rsid w:val="00DB4751"/>
    <w:rsid w:val="00DB47F0"/>
    <w:rsid w:val="00DB4D8A"/>
    <w:rsid w:val="00DB4EA1"/>
    <w:rsid w:val="00DB5631"/>
    <w:rsid w:val="00DB5DE9"/>
    <w:rsid w:val="00DB77F2"/>
    <w:rsid w:val="00DC2BD8"/>
    <w:rsid w:val="00DC3D59"/>
    <w:rsid w:val="00DC44AC"/>
    <w:rsid w:val="00DC4A68"/>
    <w:rsid w:val="00DC5E8C"/>
    <w:rsid w:val="00DC6027"/>
    <w:rsid w:val="00DD0A66"/>
    <w:rsid w:val="00DD1020"/>
    <w:rsid w:val="00DD2DBB"/>
    <w:rsid w:val="00DD37E9"/>
    <w:rsid w:val="00DD44CA"/>
    <w:rsid w:val="00DD53F9"/>
    <w:rsid w:val="00DD5481"/>
    <w:rsid w:val="00DD674C"/>
    <w:rsid w:val="00DD6CBA"/>
    <w:rsid w:val="00DD7BA4"/>
    <w:rsid w:val="00DE1293"/>
    <w:rsid w:val="00DE1A23"/>
    <w:rsid w:val="00DE1C4C"/>
    <w:rsid w:val="00DE1FFF"/>
    <w:rsid w:val="00DE2542"/>
    <w:rsid w:val="00DE2F7B"/>
    <w:rsid w:val="00DE318B"/>
    <w:rsid w:val="00DE357D"/>
    <w:rsid w:val="00DE3846"/>
    <w:rsid w:val="00DE3F90"/>
    <w:rsid w:val="00DE4748"/>
    <w:rsid w:val="00DE48D7"/>
    <w:rsid w:val="00DE4C9C"/>
    <w:rsid w:val="00DE5153"/>
    <w:rsid w:val="00DE5C92"/>
    <w:rsid w:val="00DE5E10"/>
    <w:rsid w:val="00DE6864"/>
    <w:rsid w:val="00DE6F3B"/>
    <w:rsid w:val="00DE723C"/>
    <w:rsid w:val="00DE7DE6"/>
    <w:rsid w:val="00DF0CB6"/>
    <w:rsid w:val="00DF20F5"/>
    <w:rsid w:val="00DF39D6"/>
    <w:rsid w:val="00DF3A97"/>
    <w:rsid w:val="00DF4B5B"/>
    <w:rsid w:val="00DF4C48"/>
    <w:rsid w:val="00DF693A"/>
    <w:rsid w:val="00DF7D38"/>
    <w:rsid w:val="00E00DB1"/>
    <w:rsid w:val="00E01219"/>
    <w:rsid w:val="00E016DA"/>
    <w:rsid w:val="00E02D43"/>
    <w:rsid w:val="00E03494"/>
    <w:rsid w:val="00E03666"/>
    <w:rsid w:val="00E04997"/>
    <w:rsid w:val="00E06A6E"/>
    <w:rsid w:val="00E071D4"/>
    <w:rsid w:val="00E11F0D"/>
    <w:rsid w:val="00E1238F"/>
    <w:rsid w:val="00E1478C"/>
    <w:rsid w:val="00E161A2"/>
    <w:rsid w:val="00E16E7E"/>
    <w:rsid w:val="00E17F69"/>
    <w:rsid w:val="00E2010E"/>
    <w:rsid w:val="00E2113F"/>
    <w:rsid w:val="00E214A4"/>
    <w:rsid w:val="00E21D9A"/>
    <w:rsid w:val="00E2222E"/>
    <w:rsid w:val="00E23E56"/>
    <w:rsid w:val="00E2657D"/>
    <w:rsid w:val="00E267F0"/>
    <w:rsid w:val="00E31170"/>
    <w:rsid w:val="00E3167F"/>
    <w:rsid w:val="00E33C84"/>
    <w:rsid w:val="00E35A75"/>
    <w:rsid w:val="00E36FA8"/>
    <w:rsid w:val="00E40549"/>
    <w:rsid w:val="00E414E5"/>
    <w:rsid w:val="00E4288C"/>
    <w:rsid w:val="00E43B20"/>
    <w:rsid w:val="00E44045"/>
    <w:rsid w:val="00E443F1"/>
    <w:rsid w:val="00E45B68"/>
    <w:rsid w:val="00E46821"/>
    <w:rsid w:val="00E469A7"/>
    <w:rsid w:val="00E47B7B"/>
    <w:rsid w:val="00E50F26"/>
    <w:rsid w:val="00E5192F"/>
    <w:rsid w:val="00E51A0E"/>
    <w:rsid w:val="00E51C96"/>
    <w:rsid w:val="00E53048"/>
    <w:rsid w:val="00E532DF"/>
    <w:rsid w:val="00E54123"/>
    <w:rsid w:val="00E553FD"/>
    <w:rsid w:val="00E5549E"/>
    <w:rsid w:val="00E55BE4"/>
    <w:rsid w:val="00E56EBF"/>
    <w:rsid w:val="00E60C98"/>
    <w:rsid w:val="00E60E83"/>
    <w:rsid w:val="00E6137A"/>
    <w:rsid w:val="00E61B8C"/>
    <w:rsid w:val="00E61DE8"/>
    <w:rsid w:val="00E61E64"/>
    <w:rsid w:val="00E6242C"/>
    <w:rsid w:val="00E6294B"/>
    <w:rsid w:val="00E62F8F"/>
    <w:rsid w:val="00E634EF"/>
    <w:rsid w:val="00E63DE7"/>
    <w:rsid w:val="00E64466"/>
    <w:rsid w:val="00E6476C"/>
    <w:rsid w:val="00E64789"/>
    <w:rsid w:val="00E6486A"/>
    <w:rsid w:val="00E66D04"/>
    <w:rsid w:val="00E6788C"/>
    <w:rsid w:val="00E67AEF"/>
    <w:rsid w:val="00E67DA1"/>
    <w:rsid w:val="00E736C7"/>
    <w:rsid w:val="00E73C82"/>
    <w:rsid w:val="00E73EBA"/>
    <w:rsid w:val="00E740EB"/>
    <w:rsid w:val="00E75527"/>
    <w:rsid w:val="00E7645C"/>
    <w:rsid w:val="00E775EE"/>
    <w:rsid w:val="00E77A65"/>
    <w:rsid w:val="00E8002E"/>
    <w:rsid w:val="00E80A2C"/>
    <w:rsid w:val="00E8233E"/>
    <w:rsid w:val="00E8239E"/>
    <w:rsid w:val="00E825F1"/>
    <w:rsid w:val="00E82EE1"/>
    <w:rsid w:val="00E84632"/>
    <w:rsid w:val="00E84A80"/>
    <w:rsid w:val="00E91FA7"/>
    <w:rsid w:val="00E93DDD"/>
    <w:rsid w:val="00E93EF0"/>
    <w:rsid w:val="00E94624"/>
    <w:rsid w:val="00E955EA"/>
    <w:rsid w:val="00E961A1"/>
    <w:rsid w:val="00E96FCD"/>
    <w:rsid w:val="00E96FE1"/>
    <w:rsid w:val="00EA24FD"/>
    <w:rsid w:val="00EA2534"/>
    <w:rsid w:val="00EA3664"/>
    <w:rsid w:val="00EA4233"/>
    <w:rsid w:val="00EA4BF7"/>
    <w:rsid w:val="00EA559C"/>
    <w:rsid w:val="00EA667E"/>
    <w:rsid w:val="00EA6F5E"/>
    <w:rsid w:val="00EA7777"/>
    <w:rsid w:val="00EA7FD0"/>
    <w:rsid w:val="00EB1A0A"/>
    <w:rsid w:val="00EB2D75"/>
    <w:rsid w:val="00EB332C"/>
    <w:rsid w:val="00EB54C2"/>
    <w:rsid w:val="00EB60EE"/>
    <w:rsid w:val="00EB696E"/>
    <w:rsid w:val="00EB6B75"/>
    <w:rsid w:val="00EB79B2"/>
    <w:rsid w:val="00EB7F66"/>
    <w:rsid w:val="00EC0B64"/>
    <w:rsid w:val="00EC0F01"/>
    <w:rsid w:val="00EC3921"/>
    <w:rsid w:val="00EC42DC"/>
    <w:rsid w:val="00EC585A"/>
    <w:rsid w:val="00EC5A82"/>
    <w:rsid w:val="00EC7C36"/>
    <w:rsid w:val="00ED1541"/>
    <w:rsid w:val="00ED18E1"/>
    <w:rsid w:val="00ED3203"/>
    <w:rsid w:val="00ED3C06"/>
    <w:rsid w:val="00EE055C"/>
    <w:rsid w:val="00EE2055"/>
    <w:rsid w:val="00EE279C"/>
    <w:rsid w:val="00EE3258"/>
    <w:rsid w:val="00EE5984"/>
    <w:rsid w:val="00EE6185"/>
    <w:rsid w:val="00EE76F1"/>
    <w:rsid w:val="00EF0517"/>
    <w:rsid w:val="00EF0673"/>
    <w:rsid w:val="00EF1E3F"/>
    <w:rsid w:val="00EF29CA"/>
    <w:rsid w:val="00EF2D65"/>
    <w:rsid w:val="00EF31C9"/>
    <w:rsid w:val="00EF3564"/>
    <w:rsid w:val="00EF385E"/>
    <w:rsid w:val="00EF503F"/>
    <w:rsid w:val="00EF594E"/>
    <w:rsid w:val="00EF7E01"/>
    <w:rsid w:val="00F0229F"/>
    <w:rsid w:val="00F034E0"/>
    <w:rsid w:val="00F03776"/>
    <w:rsid w:val="00F04313"/>
    <w:rsid w:val="00F04843"/>
    <w:rsid w:val="00F057DE"/>
    <w:rsid w:val="00F06366"/>
    <w:rsid w:val="00F07128"/>
    <w:rsid w:val="00F07A1A"/>
    <w:rsid w:val="00F12917"/>
    <w:rsid w:val="00F130E3"/>
    <w:rsid w:val="00F1344E"/>
    <w:rsid w:val="00F15DD4"/>
    <w:rsid w:val="00F16562"/>
    <w:rsid w:val="00F2137A"/>
    <w:rsid w:val="00F21C25"/>
    <w:rsid w:val="00F230C7"/>
    <w:rsid w:val="00F2314A"/>
    <w:rsid w:val="00F23CBC"/>
    <w:rsid w:val="00F24501"/>
    <w:rsid w:val="00F25F9A"/>
    <w:rsid w:val="00F2625A"/>
    <w:rsid w:val="00F2795A"/>
    <w:rsid w:val="00F27A04"/>
    <w:rsid w:val="00F30740"/>
    <w:rsid w:val="00F30B89"/>
    <w:rsid w:val="00F32D9A"/>
    <w:rsid w:val="00F3390C"/>
    <w:rsid w:val="00F34EB1"/>
    <w:rsid w:val="00F353BB"/>
    <w:rsid w:val="00F356EB"/>
    <w:rsid w:val="00F35B51"/>
    <w:rsid w:val="00F35B6B"/>
    <w:rsid w:val="00F35CFF"/>
    <w:rsid w:val="00F36037"/>
    <w:rsid w:val="00F36848"/>
    <w:rsid w:val="00F36D5B"/>
    <w:rsid w:val="00F37439"/>
    <w:rsid w:val="00F408BF"/>
    <w:rsid w:val="00F417FB"/>
    <w:rsid w:val="00F434F2"/>
    <w:rsid w:val="00F44CD6"/>
    <w:rsid w:val="00F46305"/>
    <w:rsid w:val="00F46D66"/>
    <w:rsid w:val="00F46E2D"/>
    <w:rsid w:val="00F47013"/>
    <w:rsid w:val="00F47450"/>
    <w:rsid w:val="00F510E7"/>
    <w:rsid w:val="00F518E3"/>
    <w:rsid w:val="00F54F46"/>
    <w:rsid w:val="00F5555C"/>
    <w:rsid w:val="00F55DC8"/>
    <w:rsid w:val="00F565B7"/>
    <w:rsid w:val="00F570B5"/>
    <w:rsid w:val="00F602A7"/>
    <w:rsid w:val="00F60BDD"/>
    <w:rsid w:val="00F60E5B"/>
    <w:rsid w:val="00F61347"/>
    <w:rsid w:val="00F6371A"/>
    <w:rsid w:val="00F63ED6"/>
    <w:rsid w:val="00F647B0"/>
    <w:rsid w:val="00F67586"/>
    <w:rsid w:val="00F70309"/>
    <w:rsid w:val="00F70915"/>
    <w:rsid w:val="00F71AD0"/>
    <w:rsid w:val="00F71C2B"/>
    <w:rsid w:val="00F72339"/>
    <w:rsid w:val="00F729D8"/>
    <w:rsid w:val="00F73421"/>
    <w:rsid w:val="00F757FA"/>
    <w:rsid w:val="00F76C73"/>
    <w:rsid w:val="00F77212"/>
    <w:rsid w:val="00F7796D"/>
    <w:rsid w:val="00F8097F"/>
    <w:rsid w:val="00F80F64"/>
    <w:rsid w:val="00F82907"/>
    <w:rsid w:val="00F831E2"/>
    <w:rsid w:val="00F843CF"/>
    <w:rsid w:val="00F84EB3"/>
    <w:rsid w:val="00F8572A"/>
    <w:rsid w:val="00F85A6E"/>
    <w:rsid w:val="00F8666C"/>
    <w:rsid w:val="00F875A1"/>
    <w:rsid w:val="00F9443B"/>
    <w:rsid w:val="00F94983"/>
    <w:rsid w:val="00F94A69"/>
    <w:rsid w:val="00F95D07"/>
    <w:rsid w:val="00F97DCC"/>
    <w:rsid w:val="00F97EBB"/>
    <w:rsid w:val="00FA031B"/>
    <w:rsid w:val="00FA10E9"/>
    <w:rsid w:val="00FA1ECD"/>
    <w:rsid w:val="00FA20F5"/>
    <w:rsid w:val="00FA23FD"/>
    <w:rsid w:val="00FA3165"/>
    <w:rsid w:val="00FA31FA"/>
    <w:rsid w:val="00FA39C1"/>
    <w:rsid w:val="00FA52D0"/>
    <w:rsid w:val="00FA59F3"/>
    <w:rsid w:val="00FA5C56"/>
    <w:rsid w:val="00FA72D8"/>
    <w:rsid w:val="00FA7ACC"/>
    <w:rsid w:val="00FA7BE3"/>
    <w:rsid w:val="00FA7DE7"/>
    <w:rsid w:val="00FB07AA"/>
    <w:rsid w:val="00FB118B"/>
    <w:rsid w:val="00FB26A4"/>
    <w:rsid w:val="00FB36A9"/>
    <w:rsid w:val="00FB3D7E"/>
    <w:rsid w:val="00FB5B37"/>
    <w:rsid w:val="00FB5F46"/>
    <w:rsid w:val="00FC137A"/>
    <w:rsid w:val="00FC15EF"/>
    <w:rsid w:val="00FC20A2"/>
    <w:rsid w:val="00FC3077"/>
    <w:rsid w:val="00FC3B2A"/>
    <w:rsid w:val="00FC4628"/>
    <w:rsid w:val="00FC4D12"/>
    <w:rsid w:val="00FC5B1F"/>
    <w:rsid w:val="00FC6897"/>
    <w:rsid w:val="00FC70A3"/>
    <w:rsid w:val="00FC752B"/>
    <w:rsid w:val="00FC76CD"/>
    <w:rsid w:val="00FD1D33"/>
    <w:rsid w:val="00FD27DE"/>
    <w:rsid w:val="00FD28FB"/>
    <w:rsid w:val="00FD294F"/>
    <w:rsid w:val="00FD4040"/>
    <w:rsid w:val="00FD450B"/>
    <w:rsid w:val="00FD4C6A"/>
    <w:rsid w:val="00FD5755"/>
    <w:rsid w:val="00FD5954"/>
    <w:rsid w:val="00FD61C0"/>
    <w:rsid w:val="00FD6A50"/>
    <w:rsid w:val="00FE03C9"/>
    <w:rsid w:val="00FE0747"/>
    <w:rsid w:val="00FE3979"/>
    <w:rsid w:val="00FE3B95"/>
    <w:rsid w:val="00FE3BE3"/>
    <w:rsid w:val="00FE4411"/>
    <w:rsid w:val="00FE5E1D"/>
    <w:rsid w:val="00FE5F06"/>
    <w:rsid w:val="00FE694D"/>
    <w:rsid w:val="00FE6BE6"/>
    <w:rsid w:val="00FF0291"/>
    <w:rsid w:val="00FF0D2E"/>
    <w:rsid w:val="00FF21B0"/>
    <w:rsid w:val="00FF2AA3"/>
    <w:rsid w:val="00FF404D"/>
    <w:rsid w:val="00FF467C"/>
    <w:rsid w:val="00FF5980"/>
    <w:rsid w:val="00FF673E"/>
    <w:rsid w:val="00FF6FAA"/>
    <w:rsid w:val="00FF708D"/>
    <w:rsid w:val="00FF75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5486DE"/>
  <w15:docId w15:val="{DC67EE87-64A1-4C37-A500-0FDAC59E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FE3B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3B9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3B9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E3B95"/>
    <w:pPr>
      <w:keepNext/>
      <w:spacing w:before="240" w:after="60"/>
      <w:outlineLvl w:val="3"/>
    </w:pPr>
    <w:rPr>
      <w:b/>
      <w:bCs/>
      <w:sz w:val="28"/>
      <w:szCs w:val="28"/>
    </w:rPr>
  </w:style>
  <w:style w:type="paragraph" w:styleId="Heading5">
    <w:name w:val="heading 5"/>
    <w:basedOn w:val="Normal"/>
    <w:next w:val="Normal"/>
    <w:link w:val="Heading5Char"/>
    <w:qFormat/>
    <w:rsid w:val="00FE3B95"/>
    <w:pPr>
      <w:spacing w:before="240" w:after="60"/>
      <w:outlineLvl w:val="4"/>
    </w:pPr>
    <w:rPr>
      <w:b/>
      <w:bCs/>
      <w:i/>
      <w:iCs/>
      <w:sz w:val="26"/>
      <w:szCs w:val="26"/>
    </w:rPr>
  </w:style>
  <w:style w:type="paragraph" w:styleId="Heading6">
    <w:name w:val="heading 6"/>
    <w:basedOn w:val="Normal"/>
    <w:next w:val="Normal"/>
    <w:link w:val="Heading6Char"/>
    <w:qFormat/>
    <w:rsid w:val="00FE3B95"/>
    <w:pPr>
      <w:keepNext/>
      <w:jc w:val="center"/>
      <w:outlineLvl w:val="5"/>
    </w:pPr>
    <w:rPr>
      <w:rFonts w:ascii=".VnTimeH" w:hAnsi=".VnTimeH"/>
      <w:b/>
      <w:i/>
      <w:szCs w:val="20"/>
    </w:rPr>
  </w:style>
  <w:style w:type="paragraph" w:styleId="Heading7">
    <w:name w:val="heading 7"/>
    <w:basedOn w:val="Normal"/>
    <w:next w:val="Normal"/>
    <w:link w:val="Heading7Char"/>
    <w:qFormat/>
    <w:rsid w:val="00FE3B95"/>
    <w:pPr>
      <w:keepNext/>
      <w:ind w:left="-450" w:firstLine="450"/>
      <w:jc w:val="right"/>
      <w:outlineLvl w:val="6"/>
    </w:pPr>
    <w:rPr>
      <w:rFonts w:ascii=".VnTime" w:hAnsi=".VnTime"/>
      <w:b/>
      <w:sz w:val="20"/>
    </w:rPr>
  </w:style>
  <w:style w:type="paragraph" w:styleId="Heading8">
    <w:name w:val="heading 8"/>
    <w:basedOn w:val="Normal"/>
    <w:next w:val="Normal"/>
    <w:link w:val="Heading8Char"/>
    <w:qFormat/>
    <w:rsid w:val="00FE3B95"/>
    <w:pPr>
      <w:keepNext/>
      <w:ind w:left="-450" w:firstLine="450"/>
      <w:jc w:val="center"/>
      <w:outlineLvl w:val="7"/>
    </w:pPr>
    <w:rPr>
      <w:rFonts w:ascii=".VnTimeH" w:hAnsi=".VnTimeH"/>
      <w:b/>
      <w:bCs/>
      <w:sz w:val="28"/>
    </w:rPr>
  </w:style>
  <w:style w:type="paragraph" w:styleId="Heading9">
    <w:name w:val="heading 9"/>
    <w:basedOn w:val="Normal"/>
    <w:next w:val="Normal"/>
    <w:link w:val="Heading9Char"/>
    <w:qFormat/>
    <w:rsid w:val="00FE3B95"/>
    <w:pPr>
      <w:keepNext/>
      <w:ind w:firstLine="720"/>
      <w:jc w:val="both"/>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F25"/>
    <w:pPr>
      <w:tabs>
        <w:tab w:val="center" w:pos="4680"/>
        <w:tab w:val="right" w:pos="9360"/>
      </w:tabs>
    </w:pPr>
  </w:style>
  <w:style w:type="character" w:customStyle="1" w:styleId="HeaderChar">
    <w:name w:val="Header Char"/>
    <w:basedOn w:val="DefaultParagraphFont"/>
    <w:link w:val="Header"/>
    <w:uiPriority w:val="99"/>
    <w:rsid w:val="00B93F25"/>
    <w:rPr>
      <w:sz w:val="24"/>
      <w:szCs w:val="24"/>
    </w:rPr>
  </w:style>
  <w:style w:type="paragraph" w:styleId="Footer">
    <w:name w:val="footer"/>
    <w:basedOn w:val="Normal"/>
    <w:link w:val="FooterChar"/>
    <w:uiPriority w:val="99"/>
    <w:unhideWhenUsed/>
    <w:rsid w:val="00B93F25"/>
    <w:pPr>
      <w:tabs>
        <w:tab w:val="center" w:pos="4680"/>
        <w:tab w:val="right" w:pos="9360"/>
      </w:tabs>
    </w:pPr>
  </w:style>
  <w:style w:type="character" w:customStyle="1" w:styleId="FooterChar">
    <w:name w:val="Footer Char"/>
    <w:basedOn w:val="DefaultParagraphFont"/>
    <w:link w:val="Footer"/>
    <w:uiPriority w:val="99"/>
    <w:rsid w:val="00B93F25"/>
    <w:rPr>
      <w:sz w:val="24"/>
      <w:szCs w:val="24"/>
    </w:rPr>
  </w:style>
  <w:style w:type="table" w:styleId="TableGrid">
    <w:name w:val="Table Grid"/>
    <w:basedOn w:val="TableNormal"/>
    <w:uiPriority w:val="39"/>
    <w:unhideWhenUsed/>
    <w:rsid w:val="0030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932488"/>
    <w:pPr>
      <w:spacing w:before="100" w:beforeAutospacing="1" w:after="100" w:afterAutospacing="1"/>
    </w:pPr>
  </w:style>
  <w:style w:type="character" w:customStyle="1" w:styleId="Heading1Char">
    <w:name w:val="Heading 1 Char"/>
    <w:basedOn w:val="DefaultParagraphFont"/>
    <w:link w:val="Heading1"/>
    <w:rsid w:val="00FE3B95"/>
    <w:rPr>
      <w:rFonts w:ascii="Arial" w:hAnsi="Arial" w:cs="Arial"/>
      <w:b/>
      <w:bCs/>
      <w:kern w:val="32"/>
      <w:sz w:val="32"/>
      <w:szCs w:val="32"/>
    </w:rPr>
  </w:style>
  <w:style w:type="character" w:customStyle="1" w:styleId="Heading2Char">
    <w:name w:val="Heading 2 Char"/>
    <w:basedOn w:val="DefaultParagraphFont"/>
    <w:link w:val="Heading2"/>
    <w:rsid w:val="00FE3B95"/>
    <w:rPr>
      <w:rFonts w:ascii="Arial" w:hAnsi="Arial" w:cs="Arial"/>
      <w:b/>
      <w:bCs/>
      <w:i/>
      <w:iCs/>
      <w:sz w:val="28"/>
      <w:szCs w:val="28"/>
    </w:rPr>
  </w:style>
  <w:style w:type="character" w:customStyle="1" w:styleId="Heading3Char">
    <w:name w:val="Heading 3 Char"/>
    <w:basedOn w:val="DefaultParagraphFont"/>
    <w:link w:val="Heading3"/>
    <w:rsid w:val="00FE3B95"/>
    <w:rPr>
      <w:rFonts w:ascii="Arial" w:hAnsi="Arial" w:cs="Arial"/>
      <w:b/>
      <w:bCs/>
      <w:sz w:val="26"/>
      <w:szCs w:val="26"/>
    </w:rPr>
  </w:style>
  <w:style w:type="character" w:customStyle="1" w:styleId="Heading4Char">
    <w:name w:val="Heading 4 Char"/>
    <w:basedOn w:val="DefaultParagraphFont"/>
    <w:link w:val="Heading4"/>
    <w:rsid w:val="00FE3B95"/>
    <w:rPr>
      <w:b/>
      <w:bCs/>
      <w:sz w:val="28"/>
      <w:szCs w:val="28"/>
    </w:rPr>
  </w:style>
  <w:style w:type="character" w:customStyle="1" w:styleId="Heading5Char">
    <w:name w:val="Heading 5 Char"/>
    <w:basedOn w:val="DefaultParagraphFont"/>
    <w:link w:val="Heading5"/>
    <w:rsid w:val="00FE3B95"/>
    <w:rPr>
      <w:b/>
      <w:bCs/>
      <w:i/>
      <w:iCs/>
      <w:sz w:val="26"/>
      <w:szCs w:val="26"/>
    </w:rPr>
  </w:style>
  <w:style w:type="character" w:customStyle="1" w:styleId="Heading6Char">
    <w:name w:val="Heading 6 Char"/>
    <w:basedOn w:val="DefaultParagraphFont"/>
    <w:link w:val="Heading6"/>
    <w:rsid w:val="00FE3B95"/>
    <w:rPr>
      <w:rFonts w:ascii=".VnTimeH" w:hAnsi=".VnTimeH"/>
      <w:b/>
      <w:i/>
      <w:sz w:val="24"/>
    </w:rPr>
  </w:style>
  <w:style w:type="character" w:customStyle="1" w:styleId="Heading7Char">
    <w:name w:val="Heading 7 Char"/>
    <w:basedOn w:val="DefaultParagraphFont"/>
    <w:link w:val="Heading7"/>
    <w:rsid w:val="00FE3B95"/>
    <w:rPr>
      <w:rFonts w:ascii=".VnTime" w:hAnsi=".VnTime"/>
      <w:b/>
      <w:szCs w:val="24"/>
    </w:rPr>
  </w:style>
  <w:style w:type="character" w:customStyle="1" w:styleId="Heading8Char">
    <w:name w:val="Heading 8 Char"/>
    <w:basedOn w:val="DefaultParagraphFont"/>
    <w:link w:val="Heading8"/>
    <w:rsid w:val="00FE3B95"/>
    <w:rPr>
      <w:rFonts w:ascii=".VnTimeH" w:hAnsi=".VnTimeH"/>
      <w:b/>
      <w:bCs/>
      <w:sz w:val="28"/>
      <w:szCs w:val="24"/>
    </w:rPr>
  </w:style>
  <w:style w:type="character" w:customStyle="1" w:styleId="Heading9Char">
    <w:name w:val="Heading 9 Char"/>
    <w:basedOn w:val="DefaultParagraphFont"/>
    <w:link w:val="Heading9"/>
    <w:rsid w:val="00FE3B95"/>
    <w:rPr>
      <w:rFonts w:ascii=".VnTime" w:hAnsi=".VnTime"/>
      <w:b/>
      <w:bCs/>
      <w:sz w:val="28"/>
      <w:szCs w:val="24"/>
    </w:rPr>
  </w:style>
  <w:style w:type="paragraph" w:styleId="BodyTextIndent2">
    <w:name w:val="Body Text Indent 2"/>
    <w:basedOn w:val="Normal"/>
    <w:link w:val="BodyTextIndent2Char"/>
    <w:rsid w:val="00FE3B95"/>
    <w:pPr>
      <w:ind w:firstLine="539"/>
      <w:jc w:val="both"/>
    </w:pPr>
    <w:rPr>
      <w:rFonts w:ascii=".VnTime" w:hAnsi=".VnTime"/>
      <w:b/>
      <w:color w:val="000000"/>
      <w:sz w:val="28"/>
      <w:szCs w:val="28"/>
    </w:rPr>
  </w:style>
  <w:style w:type="character" w:customStyle="1" w:styleId="BodyTextIndent2Char">
    <w:name w:val="Body Text Indent 2 Char"/>
    <w:basedOn w:val="DefaultParagraphFont"/>
    <w:link w:val="BodyTextIndent2"/>
    <w:rsid w:val="00FE3B95"/>
    <w:rPr>
      <w:rFonts w:ascii=".VnTime" w:hAnsi=".VnTime"/>
      <w:b/>
      <w:color w:val="000000"/>
      <w:sz w:val="28"/>
      <w:szCs w:val="28"/>
    </w:rPr>
  </w:style>
  <w:style w:type="paragraph" w:styleId="BodyTextIndent">
    <w:name w:val="Body Text Indent"/>
    <w:basedOn w:val="Normal"/>
    <w:link w:val="BodyTextIndentChar"/>
    <w:rsid w:val="00FE3B95"/>
    <w:pPr>
      <w:spacing w:before="80" w:line="288" w:lineRule="auto"/>
      <w:ind w:left="-109" w:firstLine="393"/>
      <w:jc w:val="both"/>
    </w:pPr>
    <w:rPr>
      <w:rFonts w:ascii=".VnTime" w:hAnsi=".VnTime"/>
      <w:color w:val="000000"/>
      <w:sz w:val="28"/>
      <w:szCs w:val="28"/>
    </w:rPr>
  </w:style>
  <w:style w:type="character" w:customStyle="1" w:styleId="BodyTextIndentChar">
    <w:name w:val="Body Text Indent Char"/>
    <w:basedOn w:val="DefaultParagraphFont"/>
    <w:link w:val="BodyTextIndent"/>
    <w:rsid w:val="00FE3B95"/>
    <w:rPr>
      <w:rFonts w:ascii=".VnTime" w:hAnsi=".VnTime"/>
      <w:color w:val="000000"/>
      <w:sz w:val="28"/>
      <w:szCs w:val="28"/>
    </w:rPr>
  </w:style>
  <w:style w:type="paragraph" w:styleId="BodyTextIndent3">
    <w:name w:val="Body Text Indent 3"/>
    <w:basedOn w:val="Normal"/>
    <w:link w:val="BodyTextIndent3Char"/>
    <w:rsid w:val="00FE3B95"/>
    <w:pPr>
      <w:spacing w:before="80" w:after="80"/>
      <w:ind w:firstLine="540"/>
      <w:jc w:val="both"/>
    </w:pPr>
    <w:rPr>
      <w:rFonts w:ascii=".VnTime" w:hAnsi=".VnTime"/>
      <w:b/>
      <w:bCs/>
      <w:i/>
      <w:iCs/>
      <w:color w:val="000000"/>
      <w:sz w:val="28"/>
      <w:szCs w:val="28"/>
    </w:rPr>
  </w:style>
  <w:style w:type="character" w:customStyle="1" w:styleId="BodyTextIndent3Char">
    <w:name w:val="Body Text Indent 3 Char"/>
    <w:basedOn w:val="DefaultParagraphFont"/>
    <w:link w:val="BodyTextIndent3"/>
    <w:rsid w:val="00FE3B95"/>
    <w:rPr>
      <w:rFonts w:ascii=".VnTime" w:hAnsi=".VnTime"/>
      <w:b/>
      <w:bCs/>
      <w:i/>
      <w:iCs/>
      <w:color w:val="000000"/>
      <w:sz w:val="28"/>
      <w:szCs w:val="28"/>
    </w:rPr>
  </w:style>
  <w:style w:type="character" w:styleId="PageNumber">
    <w:name w:val="page number"/>
    <w:rsid w:val="00FE3B95"/>
    <w:rPr>
      <w:rFonts w:cs="Times New Roman"/>
    </w:rPr>
  </w:style>
  <w:style w:type="paragraph" w:styleId="BodyText">
    <w:name w:val="Body Text"/>
    <w:basedOn w:val="Normal"/>
    <w:link w:val="BodyTextChar"/>
    <w:rsid w:val="00FE3B95"/>
    <w:pPr>
      <w:tabs>
        <w:tab w:val="left" w:pos="328"/>
        <w:tab w:val="left" w:pos="437"/>
        <w:tab w:val="left" w:pos="654"/>
      </w:tabs>
      <w:spacing w:before="80" w:after="80"/>
      <w:jc w:val="both"/>
    </w:pPr>
    <w:rPr>
      <w:rFonts w:ascii=".VnTime" w:hAnsi=".VnTime"/>
      <w:color w:val="000000"/>
      <w:sz w:val="28"/>
      <w:szCs w:val="28"/>
    </w:rPr>
  </w:style>
  <w:style w:type="character" w:customStyle="1" w:styleId="BodyTextChar">
    <w:name w:val="Body Text Char"/>
    <w:basedOn w:val="DefaultParagraphFont"/>
    <w:link w:val="BodyText"/>
    <w:rsid w:val="00FE3B95"/>
    <w:rPr>
      <w:rFonts w:ascii=".VnTime" w:hAnsi=".VnTime"/>
      <w:color w:val="000000"/>
      <w:sz w:val="28"/>
      <w:szCs w:val="28"/>
    </w:rPr>
  </w:style>
  <w:style w:type="paragraph" w:styleId="BodyText2">
    <w:name w:val="Body Text 2"/>
    <w:basedOn w:val="Normal"/>
    <w:link w:val="BodyText2Char"/>
    <w:rsid w:val="00FE3B95"/>
    <w:pPr>
      <w:spacing w:before="80" w:after="80"/>
      <w:jc w:val="both"/>
    </w:pPr>
    <w:rPr>
      <w:rFonts w:ascii=".VnTime" w:hAnsi=".VnTime"/>
      <w:sz w:val="28"/>
      <w:szCs w:val="28"/>
    </w:rPr>
  </w:style>
  <w:style w:type="character" w:customStyle="1" w:styleId="BodyText2Char">
    <w:name w:val="Body Text 2 Char"/>
    <w:basedOn w:val="DefaultParagraphFont"/>
    <w:link w:val="BodyText2"/>
    <w:rsid w:val="00FE3B95"/>
    <w:rPr>
      <w:rFonts w:ascii=".VnTime" w:hAnsi=".VnTime"/>
      <w:sz w:val="28"/>
      <w:szCs w:val="28"/>
    </w:rPr>
  </w:style>
  <w:style w:type="paragraph" w:styleId="Title">
    <w:name w:val="Title"/>
    <w:basedOn w:val="Normal"/>
    <w:link w:val="TitleChar"/>
    <w:qFormat/>
    <w:rsid w:val="00FE3B95"/>
    <w:pPr>
      <w:jc w:val="center"/>
    </w:pPr>
    <w:rPr>
      <w:rFonts w:ascii=".VnTime" w:hAnsi=".VnTime" w:cs="Arial"/>
      <w:b/>
      <w:color w:val="000000"/>
      <w:sz w:val="28"/>
      <w:szCs w:val="30"/>
    </w:rPr>
  </w:style>
  <w:style w:type="character" w:customStyle="1" w:styleId="TitleChar">
    <w:name w:val="Title Char"/>
    <w:basedOn w:val="DefaultParagraphFont"/>
    <w:link w:val="Title"/>
    <w:rsid w:val="00FE3B95"/>
    <w:rPr>
      <w:rFonts w:ascii=".VnTime" w:hAnsi=".VnTime" w:cs="Arial"/>
      <w:b/>
      <w:color w:val="000000"/>
      <w:sz w:val="28"/>
      <w:szCs w:val="30"/>
    </w:rPr>
  </w:style>
  <w:style w:type="paragraph" w:styleId="BodyText3">
    <w:name w:val="Body Text 3"/>
    <w:basedOn w:val="Normal"/>
    <w:link w:val="BodyText3Char"/>
    <w:rsid w:val="00FE3B95"/>
    <w:pPr>
      <w:spacing w:after="120"/>
    </w:pPr>
    <w:rPr>
      <w:sz w:val="16"/>
      <w:szCs w:val="16"/>
    </w:rPr>
  </w:style>
  <w:style w:type="character" w:customStyle="1" w:styleId="BodyText3Char">
    <w:name w:val="Body Text 3 Char"/>
    <w:basedOn w:val="DefaultParagraphFont"/>
    <w:link w:val="BodyText3"/>
    <w:rsid w:val="00FE3B95"/>
    <w:rPr>
      <w:sz w:val="16"/>
      <w:szCs w:val="16"/>
    </w:rPr>
  </w:style>
  <w:style w:type="paragraph" w:styleId="Caption">
    <w:name w:val="caption"/>
    <w:basedOn w:val="Normal"/>
    <w:next w:val="Normal"/>
    <w:qFormat/>
    <w:rsid w:val="00FE3B95"/>
    <w:pPr>
      <w:jc w:val="right"/>
    </w:pPr>
    <w:rPr>
      <w:rFonts w:ascii=".VnTime" w:hAnsi=".VnTime"/>
      <w:b/>
      <w:sz w:val="20"/>
      <w:szCs w:val="20"/>
    </w:rPr>
  </w:style>
  <w:style w:type="paragraph" w:styleId="Subtitle">
    <w:name w:val="Subtitle"/>
    <w:basedOn w:val="Normal"/>
    <w:link w:val="SubtitleChar"/>
    <w:qFormat/>
    <w:rsid w:val="00FE3B95"/>
    <w:pPr>
      <w:ind w:firstLine="720"/>
      <w:jc w:val="both"/>
    </w:pPr>
    <w:rPr>
      <w:rFonts w:ascii=".VnTime" w:hAnsi=".VnTime"/>
      <w:b/>
      <w:bCs/>
      <w:sz w:val="28"/>
    </w:rPr>
  </w:style>
  <w:style w:type="character" w:customStyle="1" w:styleId="SubtitleChar">
    <w:name w:val="Subtitle Char"/>
    <w:basedOn w:val="DefaultParagraphFont"/>
    <w:link w:val="Subtitle"/>
    <w:rsid w:val="00FE3B95"/>
    <w:rPr>
      <w:rFonts w:ascii=".VnTime" w:hAnsi=".VnTime"/>
      <w:b/>
      <w:bCs/>
      <w:sz w:val="28"/>
      <w:szCs w:val="24"/>
    </w:rPr>
  </w:style>
  <w:style w:type="paragraph" w:customStyle="1" w:styleId="Giua">
    <w:name w:val="Giua"/>
    <w:basedOn w:val="Normal"/>
    <w:rsid w:val="00FE3B95"/>
    <w:pPr>
      <w:spacing w:after="120"/>
      <w:jc w:val="center"/>
    </w:pPr>
    <w:rPr>
      <w:rFonts w:ascii=".VnTime" w:hAnsi=".VnTime"/>
      <w:color w:val="0000FF"/>
    </w:rPr>
  </w:style>
  <w:style w:type="paragraph" w:customStyle="1" w:styleId="CharCharCharChar">
    <w:name w:val="Char Char Char Char"/>
    <w:basedOn w:val="Normal"/>
    <w:rsid w:val="00FE3B95"/>
    <w:pPr>
      <w:spacing w:after="160" w:line="240" w:lineRule="exact"/>
    </w:pPr>
    <w:rPr>
      <w:rFonts w:ascii="Verdana" w:hAnsi="Verdana"/>
      <w:sz w:val="20"/>
      <w:szCs w:val="20"/>
    </w:rPr>
  </w:style>
  <w:style w:type="paragraph" w:customStyle="1" w:styleId="Char">
    <w:name w:val="Char"/>
    <w:basedOn w:val="Normal"/>
    <w:autoRedefine/>
    <w:rsid w:val="00FE3B95"/>
    <w:pPr>
      <w:spacing w:after="160" w:line="240" w:lineRule="exact"/>
    </w:pPr>
    <w:rPr>
      <w:rFonts w:ascii="Verdana" w:hAnsi="Verdana" w:cs="Verdana"/>
      <w:sz w:val="20"/>
      <w:szCs w:val="20"/>
    </w:rPr>
  </w:style>
  <w:style w:type="paragraph" w:styleId="BalloonText">
    <w:name w:val="Balloon Text"/>
    <w:basedOn w:val="Normal"/>
    <w:link w:val="BalloonTextChar"/>
    <w:semiHidden/>
    <w:rsid w:val="00FE3B95"/>
    <w:rPr>
      <w:rFonts w:ascii="Tahoma" w:hAnsi="Tahoma" w:cs="Tahoma"/>
      <w:sz w:val="16"/>
      <w:szCs w:val="16"/>
    </w:rPr>
  </w:style>
  <w:style w:type="character" w:customStyle="1" w:styleId="BalloonTextChar">
    <w:name w:val="Balloon Text Char"/>
    <w:basedOn w:val="DefaultParagraphFont"/>
    <w:link w:val="BalloonText"/>
    <w:semiHidden/>
    <w:rsid w:val="00FE3B95"/>
    <w:rPr>
      <w:rFonts w:ascii="Tahoma" w:hAnsi="Tahoma" w:cs="Tahoma"/>
      <w:sz w:val="16"/>
      <w:szCs w:val="16"/>
    </w:rPr>
  </w:style>
  <w:style w:type="paragraph" w:customStyle="1" w:styleId="Char1">
    <w:name w:val="Char1"/>
    <w:basedOn w:val="Normal"/>
    <w:autoRedefine/>
    <w:rsid w:val="00FE3B95"/>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FE3B95"/>
    <w:pPr>
      <w:tabs>
        <w:tab w:val="left" w:pos="1152"/>
      </w:tabs>
      <w:spacing w:before="120" w:after="120" w:line="312" w:lineRule="auto"/>
    </w:pPr>
    <w:rPr>
      <w:rFonts w:ascii="Arial" w:hAnsi="Arial" w:cs="Arial"/>
      <w:sz w:val="26"/>
      <w:szCs w:val="26"/>
    </w:rPr>
  </w:style>
  <w:style w:type="paragraph" w:customStyle="1" w:styleId="a">
    <w:name w:val="a"/>
    <w:rsid w:val="00FE3B95"/>
    <w:pPr>
      <w:spacing w:before="120" w:after="120"/>
      <w:jc w:val="center"/>
    </w:pPr>
    <w:rPr>
      <w:rFonts w:ascii=".VnTimeH" w:hAnsi=".VnTimeH"/>
      <w:b/>
      <w:sz w:val="28"/>
      <w:szCs w:val="28"/>
    </w:rPr>
  </w:style>
  <w:style w:type="paragraph" w:styleId="FootnoteText">
    <w:name w:val="footnote text"/>
    <w:basedOn w:val="Normal"/>
    <w:link w:val="FootnoteTextChar"/>
    <w:semiHidden/>
    <w:rsid w:val="00FE3B95"/>
    <w:rPr>
      <w:sz w:val="20"/>
      <w:szCs w:val="20"/>
    </w:rPr>
  </w:style>
  <w:style w:type="character" w:customStyle="1" w:styleId="FootnoteTextChar">
    <w:name w:val="Footnote Text Char"/>
    <w:basedOn w:val="DefaultParagraphFont"/>
    <w:link w:val="FootnoteText"/>
    <w:semiHidden/>
    <w:rsid w:val="00FE3B95"/>
  </w:style>
  <w:style w:type="character" w:styleId="FootnoteReference">
    <w:name w:val="footnote reference"/>
    <w:uiPriority w:val="99"/>
    <w:semiHidden/>
    <w:rsid w:val="00FE3B95"/>
    <w:rPr>
      <w:rFonts w:cs="Times New Roman"/>
      <w:vertAlign w:val="superscript"/>
    </w:rPr>
  </w:style>
  <w:style w:type="paragraph" w:styleId="ListParagraph">
    <w:name w:val="List Paragraph"/>
    <w:basedOn w:val="Normal"/>
    <w:qFormat/>
    <w:rsid w:val="00FE3B95"/>
    <w:pPr>
      <w:ind w:left="720"/>
      <w:contextualSpacing/>
    </w:pPr>
    <w:rPr>
      <w:sz w:val="28"/>
      <w:szCs w:val="28"/>
    </w:rPr>
  </w:style>
  <w:style w:type="character" w:customStyle="1" w:styleId="Heading1Char1">
    <w:name w:val="Heading 1 Char1"/>
    <w:rsid w:val="00FE3B95"/>
    <w:rPr>
      <w:rFonts w:ascii="Arial" w:hAnsi="Arial" w:cs="Arial"/>
      <w:b/>
      <w:bCs/>
      <w:kern w:val="32"/>
      <w:sz w:val="32"/>
      <w:szCs w:val="32"/>
      <w:lang w:val="en-US" w:eastAsia="en-US" w:bidi="ar-SA"/>
    </w:rPr>
  </w:style>
  <w:style w:type="paragraph" w:customStyle="1" w:styleId="Char2">
    <w:name w:val="Char2"/>
    <w:basedOn w:val="Normal"/>
    <w:autoRedefine/>
    <w:rsid w:val="00FE3B95"/>
    <w:pPr>
      <w:spacing w:after="160" w:line="240" w:lineRule="exact"/>
    </w:pPr>
    <w:rPr>
      <w:rFonts w:ascii="Verdana" w:hAnsi="Verdana" w:cs="Verdana"/>
      <w:sz w:val="20"/>
      <w:szCs w:val="20"/>
    </w:rPr>
  </w:style>
  <w:style w:type="character" w:styleId="Emphasis">
    <w:name w:val="Emphasis"/>
    <w:uiPriority w:val="20"/>
    <w:qFormat/>
    <w:rsid w:val="00FE3B95"/>
    <w:rPr>
      <w:i/>
      <w:iCs/>
    </w:rPr>
  </w:style>
  <w:style w:type="character" w:customStyle="1" w:styleId="st">
    <w:name w:val="st"/>
    <w:rsid w:val="00FE3B95"/>
    <w:rPr>
      <w:rFonts w:cs="Times New Roman"/>
    </w:rPr>
  </w:style>
  <w:style w:type="character" w:customStyle="1" w:styleId="BodyTextChar1">
    <w:name w:val="Body Text Char1"/>
    <w:uiPriority w:val="99"/>
    <w:rsid w:val="00CD6B26"/>
    <w:rPr>
      <w:rFonts w:ascii="Times New Roman" w:hAnsi="Times New Roman" w:cs="Times New Roman"/>
      <w:sz w:val="26"/>
      <w:szCs w:val="26"/>
      <w:shd w:val="clear" w:color="auto" w:fill="FFFFFF"/>
    </w:rPr>
  </w:style>
  <w:style w:type="paragraph" w:styleId="NoSpacing">
    <w:name w:val="No Spacing"/>
    <w:uiPriority w:val="1"/>
    <w:qFormat/>
    <w:rsid w:val="00990590"/>
    <w:rPr>
      <w:sz w:val="28"/>
      <w:szCs w:val="28"/>
    </w:rPr>
  </w:style>
  <w:style w:type="character" w:customStyle="1" w:styleId="Vnbnnidung">
    <w:name w:val="Văn bản nội dung_"/>
    <w:basedOn w:val="DefaultParagraphFont"/>
    <w:link w:val="Vnbnnidung0"/>
    <w:rsid w:val="00884F72"/>
    <w:rPr>
      <w:sz w:val="26"/>
      <w:szCs w:val="26"/>
    </w:rPr>
  </w:style>
  <w:style w:type="character" w:customStyle="1" w:styleId="Tiu1">
    <w:name w:val="Tiêu đề #1_"/>
    <w:basedOn w:val="DefaultParagraphFont"/>
    <w:link w:val="Tiu10"/>
    <w:rsid w:val="00884F72"/>
    <w:rPr>
      <w:b/>
      <w:bCs/>
      <w:sz w:val="26"/>
      <w:szCs w:val="26"/>
    </w:rPr>
  </w:style>
  <w:style w:type="character" w:customStyle="1" w:styleId="Vnbnnidung2">
    <w:name w:val="Văn bản nội dung (2)_"/>
    <w:basedOn w:val="DefaultParagraphFont"/>
    <w:link w:val="Vnbnnidung20"/>
    <w:rsid w:val="00884F72"/>
    <w:rPr>
      <w:sz w:val="22"/>
      <w:szCs w:val="22"/>
    </w:rPr>
  </w:style>
  <w:style w:type="character" w:customStyle="1" w:styleId="Khc">
    <w:name w:val="Khác_"/>
    <w:basedOn w:val="DefaultParagraphFont"/>
    <w:link w:val="Khc0"/>
    <w:rsid w:val="00884F72"/>
    <w:rPr>
      <w:sz w:val="26"/>
      <w:szCs w:val="26"/>
    </w:rPr>
  </w:style>
  <w:style w:type="character" w:customStyle="1" w:styleId="Chthchbng">
    <w:name w:val="Chú thích bảng_"/>
    <w:basedOn w:val="DefaultParagraphFont"/>
    <w:link w:val="Chthchbng0"/>
    <w:rsid w:val="00884F72"/>
    <w:rPr>
      <w:b/>
      <w:bCs/>
      <w:sz w:val="22"/>
      <w:szCs w:val="22"/>
    </w:rPr>
  </w:style>
  <w:style w:type="paragraph" w:customStyle="1" w:styleId="Vnbnnidung0">
    <w:name w:val="Văn bản nội dung"/>
    <w:basedOn w:val="Normal"/>
    <w:link w:val="Vnbnnidung"/>
    <w:rsid w:val="00884F72"/>
    <w:pPr>
      <w:widowControl w:val="0"/>
      <w:spacing w:after="80"/>
      <w:ind w:firstLine="400"/>
    </w:pPr>
    <w:rPr>
      <w:sz w:val="26"/>
      <w:szCs w:val="26"/>
    </w:rPr>
  </w:style>
  <w:style w:type="paragraph" w:customStyle="1" w:styleId="Tiu10">
    <w:name w:val="Tiêu đề #1"/>
    <w:basedOn w:val="Normal"/>
    <w:link w:val="Tiu1"/>
    <w:rsid w:val="00884F72"/>
    <w:pPr>
      <w:widowControl w:val="0"/>
      <w:spacing w:after="160"/>
      <w:outlineLvl w:val="0"/>
    </w:pPr>
    <w:rPr>
      <w:b/>
      <w:bCs/>
      <w:sz w:val="26"/>
      <w:szCs w:val="26"/>
    </w:rPr>
  </w:style>
  <w:style w:type="paragraph" w:customStyle="1" w:styleId="Vnbnnidung20">
    <w:name w:val="Văn bản nội dung (2)"/>
    <w:basedOn w:val="Normal"/>
    <w:link w:val="Vnbnnidung2"/>
    <w:rsid w:val="00884F72"/>
    <w:pPr>
      <w:widowControl w:val="0"/>
    </w:pPr>
    <w:rPr>
      <w:sz w:val="22"/>
      <w:szCs w:val="22"/>
    </w:rPr>
  </w:style>
  <w:style w:type="paragraph" w:customStyle="1" w:styleId="Khc0">
    <w:name w:val="Khác"/>
    <w:basedOn w:val="Normal"/>
    <w:link w:val="Khc"/>
    <w:rsid w:val="00884F72"/>
    <w:pPr>
      <w:widowControl w:val="0"/>
      <w:spacing w:after="80"/>
      <w:ind w:firstLine="400"/>
    </w:pPr>
    <w:rPr>
      <w:sz w:val="26"/>
      <w:szCs w:val="26"/>
    </w:rPr>
  </w:style>
  <w:style w:type="paragraph" w:customStyle="1" w:styleId="Chthchbng0">
    <w:name w:val="Chú thích bảng"/>
    <w:basedOn w:val="Normal"/>
    <w:link w:val="Chthchbng"/>
    <w:rsid w:val="00884F72"/>
    <w:pPr>
      <w:widowControl w:val="0"/>
    </w:pPr>
    <w:rPr>
      <w:b/>
      <w:bCs/>
      <w:sz w:val="22"/>
      <w:szCs w:val="22"/>
    </w:rPr>
  </w:style>
  <w:style w:type="character" w:customStyle="1" w:styleId="Mclc">
    <w:name w:val="Mục lục_"/>
    <w:basedOn w:val="DefaultParagraphFont"/>
    <w:link w:val="Mclc0"/>
    <w:rsid w:val="00626884"/>
    <w:rPr>
      <w:sz w:val="22"/>
      <w:szCs w:val="22"/>
    </w:rPr>
  </w:style>
  <w:style w:type="paragraph" w:customStyle="1" w:styleId="Mclc0">
    <w:name w:val="Mục lục"/>
    <w:basedOn w:val="Normal"/>
    <w:link w:val="Mclc"/>
    <w:rsid w:val="00626884"/>
    <w:pPr>
      <w:widowControl w:val="0"/>
      <w:ind w:firstLine="940"/>
    </w:pPr>
    <w:rPr>
      <w:sz w:val="22"/>
      <w:szCs w:val="22"/>
    </w:rPr>
  </w:style>
  <w:style w:type="character" w:customStyle="1" w:styleId="NormalWebChar">
    <w:name w:val="Normal (Web) Char"/>
    <w:link w:val="NormalWeb"/>
    <w:locked/>
    <w:rsid w:val="00A13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98935">
      <w:bodyDiv w:val="1"/>
      <w:marLeft w:val="0"/>
      <w:marRight w:val="0"/>
      <w:marTop w:val="0"/>
      <w:marBottom w:val="0"/>
      <w:divBdr>
        <w:top w:val="none" w:sz="0" w:space="0" w:color="auto"/>
        <w:left w:val="none" w:sz="0" w:space="0" w:color="auto"/>
        <w:bottom w:val="none" w:sz="0" w:space="0" w:color="auto"/>
        <w:right w:val="none" w:sz="0" w:space="0" w:color="auto"/>
      </w:divBdr>
    </w:div>
    <w:div w:id="273906072">
      <w:bodyDiv w:val="1"/>
      <w:marLeft w:val="0"/>
      <w:marRight w:val="0"/>
      <w:marTop w:val="0"/>
      <w:marBottom w:val="0"/>
      <w:divBdr>
        <w:top w:val="none" w:sz="0" w:space="0" w:color="auto"/>
        <w:left w:val="none" w:sz="0" w:space="0" w:color="auto"/>
        <w:bottom w:val="none" w:sz="0" w:space="0" w:color="auto"/>
        <w:right w:val="none" w:sz="0" w:space="0" w:color="auto"/>
      </w:divBdr>
    </w:div>
    <w:div w:id="647437309">
      <w:bodyDiv w:val="1"/>
      <w:marLeft w:val="0"/>
      <w:marRight w:val="0"/>
      <w:marTop w:val="0"/>
      <w:marBottom w:val="0"/>
      <w:divBdr>
        <w:top w:val="none" w:sz="0" w:space="0" w:color="auto"/>
        <w:left w:val="none" w:sz="0" w:space="0" w:color="auto"/>
        <w:bottom w:val="none" w:sz="0" w:space="0" w:color="auto"/>
        <w:right w:val="none" w:sz="0" w:space="0" w:color="auto"/>
      </w:divBdr>
    </w:div>
    <w:div w:id="775491159">
      <w:bodyDiv w:val="1"/>
      <w:marLeft w:val="0"/>
      <w:marRight w:val="0"/>
      <w:marTop w:val="0"/>
      <w:marBottom w:val="0"/>
      <w:divBdr>
        <w:top w:val="none" w:sz="0" w:space="0" w:color="auto"/>
        <w:left w:val="none" w:sz="0" w:space="0" w:color="auto"/>
        <w:bottom w:val="none" w:sz="0" w:space="0" w:color="auto"/>
        <w:right w:val="none" w:sz="0" w:space="0" w:color="auto"/>
      </w:divBdr>
    </w:div>
    <w:div w:id="880559184">
      <w:bodyDiv w:val="1"/>
      <w:marLeft w:val="0"/>
      <w:marRight w:val="0"/>
      <w:marTop w:val="0"/>
      <w:marBottom w:val="0"/>
      <w:divBdr>
        <w:top w:val="none" w:sz="0" w:space="0" w:color="auto"/>
        <w:left w:val="none" w:sz="0" w:space="0" w:color="auto"/>
        <w:bottom w:val="none" w:sz="0" w:space="0" w:color="auto"/>
        <w:right w:val="none" w:sz="0" w:space="0" w:color="auto"/>
      </w:divBdr>
    </w:div>
    <w:div w:id="1150949936">
      <w:bodyDiv w:val="1"/>
      <w:marLeft w:val="0"/>
      <w:marRight w:val="0"/>
      <w:marTop w:val="0"/>
      <w:marBottom w:val="0"/>
      <w:divBdr>
        <w:top w:val="none" w:sz="0" w:space="0" w:color="auto"/>
        <w:left w:val="none" w:sz="0" w:space="0" w:color="auto"/>
        <w:bottom w:val="none" w:sz="0" w:space="0" w:color="auto"/>
        <w:right w:val="none" w:sz="0" w:space="0" w:color="auto"/>
      </w:divBdr>
    </w:div>
    <w:div w:id="1312636516">
      <w:bodyDiv w:val="1"/>
      <w:marLeft w:val="0"/>
      <w:marRight w:val="0"/>
      <w:marTop w:val="0"/>
      <w:marBottom w:val="0"/>
      <w:divBdr>
        <w:top w:val="none" w:sz="0" w:space="0" w:color="auto"/>
        <w:left w:val="none" w:sz="0" w:space="0" w:color="auto"/>
        <w:bottom w:val="none" w:sz="0" w:space="0" w:color="auto"/>
        <w:right w:val="none" w:sz="0" w:space="0" w:color="auto"/>
      </w:divBdr>
    </w:div>
    <w:div w:id="1778671512">
      <w:bodyDiv w:val="1"/>
      <w:marLeft w:val="0"/>
      <w:marRight w:val="0"/>
      <w:marTop w:val="0"/>
      <w:marBottom w:val="0"/>
      <w:divBdr>
        <w:top w:val="none" w:sz="0" w:space="0" w:color="auto"/>
        <w:left w:val="none" w:sz="0" w:space="0" w:color="auto"/>
        <w:bottom w:val="none" w:sz="0" w:space="0" w:color="auto"/>
        <w:right w:val="none" w:sz="0" w:space="0" w:color="auto"/>
      </w:divBdr>
    </w:div>
    <w:div w:id="1824924868">
      <w:bodyDiv w:val="1"/>
      <w:marLeft w:val="0"/>
      <w:marRight w:val="0"/>
      <w:marTop w:val="0"/>
      <w:marBottom w:val="0"/>
      <w:divBdr>
        <w:top w:val="none" w:sz="0" w:space="0" w:color="auto"/>
        <w:left w:val="none" w:sz="0" w:space="0" w:color="auto"/>
        <w:bottom w:val="none" w:sz="0" w:space="0" w:color="auto"/>
        <w:right w:val="none" w:sz="0" w:space="0" w:color="auto"/>
      </w:divBdr>
    </w:div>
    <w:div w:id="182716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3E01-751D-4220-AF55-107C52527AF0}">
  <ds:schemaRefs>
    <ds:schemaRef ds:uri="http://schemas.microsoft.com/sharepoint/v3/contenttype/forms"/>
  </ds:schemaRefs>
</ds:datastoreItem>
</file>

<file path=customXml/itemProps2.xml><?xml version="1.0" encoding="utf-8"?>
<ds:datastoreItem xmlns:ds="http://schemas.openxmlformats.org/officeDocument/2006/customXml" ds:itemID="{758C80FE-7C7D-4DFA-901D-962A33DA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9EFD32-9888-4CE8-8FB8-64854D9D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An</dc:creator>
  <cp:keywords/>
  <dc:description/>
  <cp:lastModifiedBy>Sơn Trần Văn</cp:lastModifiedBy>
  <cp:revision>8</cp:revision>
  <cp:lastPrinted>2024-12-16T03:47:00Z</cp:lastPrinted>
  <dcterms:created xsi:type="dcterms:W3CDTF">2024-11-29T06:42:00Z</dcterms:created>
  <dcterms:modified xsi:type="dcterms:W3CDTF">2024-12-20T15:53:00Z</dcterms:modified>
</cp:coreProperties>
</file>